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1D15DE48"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D60594">
        <w:rPr>
          <w:color w:val="000000"/>
        </w:rPr>
        <w:t xml:space="preserve">       Република Србија</w:t>
      </w:r>
      <w:r w:rsidRPr="00D60594">
        <w:rPr>
          <w:color w:val="000000"/>
        </w:rPr>
        <w:tab/>
      </w:r>
      <w:r w:rsidRPr="00D60594">
        <w:rPr>
          <w:color w:val="000000"/>
        </w:rPr>
        <w:tab/>
      </w:r>
      <w:r w:rsidRPr="00D60594">
        <w:rPr>
          <w:color w:val="000000"/>
        </w:rPr>
        <w:tab/>
      </w:r>
      <w:r w:rsidRPr="00D60594">
        <w:rPr>
          <w:color w:val="000000"/>
        </w:rPr>
        <w:tab/>
      </w:r>
      <w:r w:rsidRPr="00D60594">
        <w:rPr>
          <w:color w:val="000000"/>
        </w:rPr>
        <w:tab/>
      </w:r>
      <w:r w:rsidRPr="00D60594">
        <w:rPr>
          <w:color w:val="000000"/>
        </w:rPr>
        <w:tab/>
        <w:t xml:space="preserve">  </w:t>
      </w:r>
    </w:p>
    <w:p w14:paraId="00000002" w14:textId="77777777"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D60594">
        <w:rPr>
          <w:color w:val="000000"/>
        </w:rPr>
        <w:t>УНИВЕРЗИТЕТ У НИШУ</w:t>
      </w:r>
    </w:p>
    <w:p w14:paraId="00000003" w14:textId="77777777"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D60594">
        <w:rPr>
          <w:color w:val="000000"/>
        </w:rPr>
        <w:t>ФИЛОЗОФСКИ ФАКУЛТЕТ</w:t>
      </w:r>
      <w:r w:rsidRPr="00D60594">
        <w:rPr>
          <w:color w:val="000000"/>
        </w:rPr>
        <w:tab/>
      </w:r>
      <w:r w:rsidRPr="00D60594">
        <w:rPr>
          <w:color w:val="000000"/>
        </w:rPr>
        <w:tab/>
      </w:r>
      <w:r w:rsidRPr="00D60594">
        <w:rPr>
          <w:color w:val="000000"/>
        </w:rPr>
        <w:tab/>
        <w:t xml:space="preserve">     </w:t>
      </w:r>
      <w:r w:rsidRPr="00D60594">
        <w:rPr>
          <w:color w:val="000000"/>
        </w:rPr>
        <w:tab/>
      </w:r>
    </w:p>
    <w:p w14:paraId="00000004" w14:textId="732BD304"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D60594">
        <w:rPr>
          <w:color w:val="000000"/>
        </w:rPr>
        <w:t xml:space="preserve">      Број: </w:t>
      </w:r>
      <w:r w:rsidR="00064A60">
        <w:rPr>
          <w:color w:val="000000"/>
        </w:rPr>
        <w:t>83/</w:t>
      </w:r>
      <w:r w:rsidRPr="00D60594">
        <w:rPr>
          <w:color w:val="000000"/>
        </w:rPr>
        <w:t>1-1-01</w:t>
      </w:r>
    </w:p>
    <w:p w14:paraId="00000005" w14:textId="543E400B"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D60594">
        <w:rPr>
          <w:color w:val="000000"/>
        </w:rPr>
        <w:t xml:space="preserve">                </w:t>
      </w:r>
      <w:r w:rsidR="00064A60">
        <w:rPr>
          <w:color w:val="000000"/>
        </w:rPr>
        <w:t>25</w:t>
      </w:r>
      <w:r w:rsidRPr="00D60594">
        <w:rPr>
          <w:color w:val="000000"/>
        </w:rPr>
        <w:t xml:space="preserve">. </w:t>
      </w:r>
      <w:r w:rsidR="00064A60">
        <w:rPr>
          <w:color w:val="000000"/>
        </w:rPr>
        <w:t>2</w:t>
      </w:r>
      <w:r w:rsidRPr="00D60594">
        <w:rPr>
          <w:color w:val="000000"/>
        </w:rPr>
        <w:t>. 2025.</w:t>
      </w:r>
    </w:p>
    <w:p w14:paraId="00000006" w14:textId="77777777" w:rsidR="009D09E8" w:rsidRPr="00D60594" w:rsidRDefault="009D09E8"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p>
    <w:p w14:paraId="00000007" w14:textId="24E18A6A" w:rsidR="009D09E8" w:rsidRPr="00D60594" w:rsidRDefault="00AB796B" w:rsidP="00AB796B">
      <w:pPr>
        <w:tabs>
          <w:tab w:val="left" w:pos="1134"/>
        </w:tabs>
        <w:spacing w:before="0" w:beforeAutospacing="0" w:after="0" w:afterAutospacing="0" w:line="240" w:lineRule="auto"/>
        <w:ind w:leftChars="0" w:left="0" w:firstLineChars="0" w:firstLine="0"/>
        <w:jc w:val="both"/>
      </w:pPr>
      <w:bookmarkStart w:id="0" w:name="_heading=h.xcm0h29gi6vv" w:colFirst="0" w:colLast="0"/>
      <w:bookmarkEnd w:id="0"/>
      <w:r w:rsidRPr="00D60594">
        <w:rPr>
          <w:b/>
          <w:lang w:val="sr-Cyrl-RS"/>
        </w:rPr>
        <w:tab/>
      </w:r>
      <w:r w:rsidRPr="00D60594">
        <w:rPr>
          <w:b/>
          <w:lang w:val="sr-Cyrl-RS"/>
        </w:rPr>
        <w:tab/>
      </w:r>
      <w:r w:rsidRPr="00D60594">
        <w:rPr>
          <w:b/>
          <w:lang w:val="sr-Cyrl-RS"/>
        </w:rPr>
        <w:tab/>
      </w:r>
      <w:r w:rsidRPr="00D60594">
        <w:rPr>
          <w:b/>
          <w:lang w:val="sr-Cyrl-RS"/>
        </w:rPr>
        <w:tab/>
      </w:r>
      <w:r w:rsidRPr="00D60594">
        <w:rPr>
          <w:b/>
        </w:rPr>
        <w:t>И З В О Д   И З   З А П И С Н И К А</w:t>
      </w:r>
    </w:p>
    <w:p w14:paraId="00000008" w14:textId="77777777" w:rsidR="009D09E8" w:rsidRPr="00D60594" w:rsidRDefault="00000000" w:rsidP="0005573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sidRPr="00D60594">
        <w:rPr>
          <w:color w:val="000000"/>
        </w:rPr>
        <w:t xml:space="preserve">   </w:t>
      </w:r>
    </w:p>
    <w:p w14:paraId="00000009" w14:textId="49E957B3" w:rsidR="009D09E8" w:rsidRPr="00D60594" w:rsidRDefault="00000000" w:rsidP="0005573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sidRPr="00D60594">
        <w:rPr>
          <w:color w:val="000000"/>
        </w:rPr>
        <w:t xml:space="preserve">             Са</w:t>
      </w:r>
      <w:r w:rsidR="00795F29" w:rsidRPr="00D60594">
        <w:rPr>
          <w:color w:val="000000"/>
        </w:rPr>
        <w:t xml:space="preserve"> </w:t>
      </w:r>
      <w:r w:rsidR="00EE3DA8">
        <w:rPr>
          <w:color w:val="000000"/>
        </w:rPr>
        <w:t>V</w:t>
      </w:r>
      <w:r w:rsidR="00064A60">
        <w:rPr>
          <w:color w:val="000000"/>
        </w:rPr>
        <w:t>I</w:t>
      </w:r>
      <w:r w:rsidR="00795F29" w:rsidRPr="00D60594">
        <w:rPr>
          <w:color w:val="000000"/>
        </w:rPr>
        <w:t xml:space="preserve"> </w:t>
      </w:r>
      <w:r w:rsidRPr="00D60594">
        <w:rPr>
          <w:color w:val="000000"/>
        </w:rPr>
        <w:t xml:space="preserve">седнице Наставно-научног већа Филозофског факултета у Нишу, одржане </w:t>
      </w:r>
      <w:r w:rsidR="00EE3DA8">
        <w:rPr>
          <w:color w:val="000000"/>
        </w:rPr>
        <w:t>2</w:t>
      </w:r>
      <w:r w:rsidR="00064A60">
        <w:rPr>
          <w:color w:val="000000"/>
        </w:rPr>
        <w:t>5</w:t>
      </w:r>
      <w:r w:rsidRPr="00D60594">
        <w:rPr>
          <w:color w:val="000000"/>
        </w:rPr>
        <w:t xml:space="preserve">. </w:t>
      </w:r>
      <w:r w:rsidR="00064A60">
        <w:rPr>
          <w:color w:val="000000"/>
          <w:lang w:val="sr-Cyrl-RS"/>
        </w:rPr>
        <w:t>фебруара</w:t>
      </w:r>
      <w:r w:rsidRPr="00D60594">
        <w:rPr>
          <w:color w:val="000000"/>
        </w:rPr>
        <w:t xml:space="preserve"> 202</w:t>
      </w:r>
      <w:r w:rsidR="00EE3DA8">
        <w:rPr>
          <w:color w:val="000000"/>
          <w:lang w:val="sr-Cyrl-RS"/>
        </w:rPr>
        <w:t>6</w:t>
      </w:r>
      <w:r w:rsidRPr="00D60594">
        <w:rPr>
          <w:color w:val="000000"/>
        </w:rPr>
        <w:t>. године.</w:t>
      </w:r>
    </w:p>
    <w:p w14:paraId="0000000B" w14:textId="56115C0B" w:rsidR="009D09E8" w:rsidRPr="00D60594" w:rsidRDefault="00922074" w:rsidP="0005573C">
      <w:pPr>
        <w:spacing w:before="0" w:beforeAutospacing="0" w:after="0" w:afterAutospacing="0" w:line="240" w:lineRule="auto"/>
        <w:ind w:leftChars="0" w:left="0" w:firstLineChars="0" w:firstLine="720"/>
        <w:jc w:val="both"/>
        <w:rPr>
          <w:lang w:val="sr-Latn-RS"/>
        </w:rPr>
      </w:pPr>
      <w:r>
        <w:rPr>
          <w:lang w:val="sr-Cyrl-RS"/>
        </w:rPr>
        <w:t>Седници је присуствовало</w:t>
      </w:r>
      <w:r w:rsidRPr="00D60594">
        <w:t xml:space="preserve"> </w:t>
      </w:r>
      <w:r w:rsidR="00A66719" w:rsidRPr="00D60594">
        <w:rPr>
          <w:lang w:val="sr-Cyrl-RS"/>
        </w:rPr>
        <w:t>укупно 1</w:t>
      </w:r>
      <w:r w:rsidR="00064A60">
        <w:rPr>
          <w:lang w:val="sr-Cyrl-RS"/>
        </w:rPr>
        <w:t>29</w:t>
      </w:r>
      <w:r w:rsidR="00A66719" w:rsidRPr="00D60594">
        <w:rPr>
          <w:lang w:val="sr-Cyrl-RS"/>
        </w:rPr>
        <w:t xml:space="preserve"> чланова Већа</w:t>
      </w:r>
      <w:r w:rsidR="00D660C1">
        <w:rPr>
          <w:lang w:val="sr-Cyrl-RS"/>
        </w:rPr>
        <w:t xml:space="preserve"> и то:</w:t>
      </w:r>
      <w:r w:rsidR="00A66719" w:rsidRPr="00D60594">
        <w:rPr>
          <w:lang w:val="sr-Cyrl-RS"/>
        </w:rPr>
        <w:t xml:space="preserve"> </w:t>
      </w:r>
      <w:r w:rsidRPr="00D60594">
        <w:t>1</w:t>
      </w:r>
      <w:r w:rsidR="00064A60">
        <w:rPr>
          <w:lang w:val="sr-Cyrl-RS"/>
        </w:rPr>
        <w:t>11</w:t>
      </w:r>
      <w:r w:rsidRPr="00D60594">
        <w:t xml:space="preserve"> члан</w:t>
      </w:r>
      <w:r w:rsidR="00064A60">
        <w:rPr>
          <w:lang w:val="sr-Cyrl-RS"/>
        </w:rPr>
        <w:t>ова</w:t>
      </w:r>
      <w:r w:rsidR="005C6B4A" w:rsidRPr="00D60594">
        <w:rPr>
          <w:lang w:val="sr-Cyrl-RS"/>
        </w:rPr>
        <w:t xml:space="preserve"> </w:t>
      </w:r>
      <w:r w:rsidRPr="00D60594">
        <w:t>ННВ</w:t>
      </w:r>
      <w:r w:rsidR="004D56C2" w:rsidRPr="00D60594">
        <w:rPr>
          <w:lang w:val="sr-Cyrl-RS"/>
        </w:rPr>
        <w:t xml:space="preserve"> из реда наставника</w:t>
      </w:r>
      <w:r w:rsidR="005C6B4A" w:rsidRPr="00D60594">
        <w:rPr>
          <w:lang w:val="sr-Cyrl-RS"/>
        </w:rPr>
        <w:t xml:space="preserve"> </w:t>
      </w:r>
      <w:r w:rsidR="004D56C2" w:rsidRPr="00D60594">
        <w:rPr>
          <w:lang w:val="sr-Cyrl-RS"/>
        </w:rPr>
        <w:t>(</w:t>
      </w:r>
      <w:r w:rsidR="005C6B4A" w:rsidRPr="00D60594">
        <w:rPr>
          <w:lang w:val="sr-Cyrl-RS"/>
        </w:rPr>
        <w:t>од укупно 1</w:t>
      </w:r>
      <w:r w:rsidR="004D56C2" w:rsidRPr="00D60594">
        <w:rPr>
          <w:lang w:val="sr-Cyrl-RS"/>
        </w:rPr>
        <w:t>3</w:t>
      </w:r>
      <w:r w:rsidR="00EE3DA8">
        <w:rPr>
          <w:lang w:val="sr-Cyrl-RS"/>
        </w:rPr>
        <w:t>3</w:t>
      </w:r>
      <w:r w:rsidR="005C6B4A" w:rsidRPr="00D60594">
        <w:rPr>
          <w:lang w:val="sr-Cyrl-RS"/>
        </w:rPr>
        <w:t xml:space="preserve"> члан</w:t>
      </w:r>
      <w:r w:rsidR="00EE3DA8">
        <w:rPr>
          <w:lang w:val="sr-Cyrl-RS"/>
        </w:rPr>
        <w:t>а</w:t>
      </w:r>
      <w:r w:rsidR="005C6B4A" w:rsidRPr="00D60594">
        <w:rPr>
          <w:lang w:val="sr-Cyrl-RS"/>
        </w:rPr>
        <w:t xml:space="preserve"> који имају право да гласају</w:t>
      </w:r>
      <w:r w:rsidR="004D56C2" w:rsidRPr="00D60594">
        <w:rPr>
          <w:lang w:val="sr-Cyrl-RS"/>
        </w:rPr>
        <w:t>)</w:t>
      </w:r>
      <w:r w:rsidR="00A66719" w:rsidRPr="00D60594">
        <w:rPr>
          <w:lang w:val="sr-Latn-RS"/>
        </w:rPr>
        <w:t xml:space="preserve"> </w:t>
      </w:r>
      <w:r w:rsidR="00A66719" w:rsidRPr="00D60594">
        <w:rPr>
          <w:lang w:val="sr-Cyrl-RS"/>
        </w:rPr>
        <w:t>и 1</w:t>
      </w:r>
      <w:r w:rsidR="00064A60">
        <w:rPr>
          <w:lang w:val="sr-Cyrl-RS"/>
        </w:rPr>
        <w:t>8</w:t>
      </w:r>
      <w:r w:rsidR="00A66719" w:rsidRPr="00D60594">
        <w:rPr>
          <w:lang w:val="sr-Cyrl-RS"/>
        </w:rPr>
        <w:t xml:space="preserve"> студената (од укупно </w:t>
      </w:r>
      <w:r w:rsidR="00EE3DA8">
        <w:rPr>
          <w:lang w:val="sr-Cyrl-RS"/>
        </w:rPr>
        <w:t>28</w:t>
      </w:r>
      <w:r w:rsidR="00A66719" w:rsidRPr="00D60594">
        <w:rPr>
          <w:lang w:val="sr-Cyrl-RS"/>
        </w:rPr>
        <w:t>)</w:t>
      </w:r>
      <w:r w:rsidR="004D56C2" w:rsidRPr="00D60594">
        <w:rPr>
          <w:lang w:val="sr-Cyrl-RS"/>
        </w:rPr>
        <w:t>.</w:t>
      </w:r>
    </w:p>
    <w:p w14:paraId="70F1CDA3" w14:textId="2909C05A" w:rsidR="004A107C" w:rsidRPr="00EE059D" w:rsidRDefault="004A107C" w:rsidP="004A107C">
      <w:pPr>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E30208">
        <w:rPr>
          <w:position w:val="0"/>
          <w:lang w:val="sr-Cyrl-RS"/>
        </w:rPr>
        <w:t xml:space="preserve">Проф. др Драгана Јовановић, продекан за </w:t>
      </w:r>
      <w:r w:rsidR="00922074">
        <w:rPr>
          <w:position w:val="0"/>
          <w:lang w:val="sr-Cyrl-RS"/>
        </w:rPr>
        <w:t>наставу</w:t>
      </w:r>
      <w:r w:rsidRPr="000A5A0A">
        <w:rPr>
          <w:position w:val="0"/>
        </w:rPr>
        <w:t xml:space="preserve"> констат</w:t>
      </w:r>
      <w:r w:rsidRPr="00E30208">
        <w:rPr>
          <w:position w:val="0"/>
          <w:lang w:val="sr-Cyrl-RS"/>
        </w:rPr>
        <w:t>овала је да</w:t>
      </w:r>
      <w:r w:rsidR="00EE43C9">
        <w:rPr>
          <w:position w:val="0"/>
          <w:lang w:val="sr-Latn-RS"/>
        </w:rPr>
        <w:t xml:space="preserve"> </w:t>
      </w:r>
      <w:r w:rsidRPr="000A5A0A">
        <w:rPr>
          <w:position w:val="0"/>
        </w:rPr>
        <w:t>постој</w:t>
      </w:r>
      <w:r w:rsidRPr="00E30208">
        <w:rPr>
          <w:position w:val="0"/>
          <w:lang w:val="sr-Cyrl-RS"/>
        </w:rPr>
        <w:t xml:space="preserve">и </w:t>
      </w:r>
      <w:r w:rsidRPr="000A5A0A">
        <w:rPr>
          <w:position w:val="0"/>
        </w:rPr>
        <w:t>кворум</w:t>
      </w:r>
      <w:r w:rsidRPr="00E30208">
        <w:rPr>
          <w:position w:val="0"/>
          <w:lang w:val="sr-Cyrl-RS"/>
        </w:rPr>
        <w:t xml:space="preserve"> за рад и пуноважно одлучивање</w:t>
      </w:r>
      <w:r w:rsidR="00922074">
        <w:rPr>
          <w:position w:val="0"/>
          <w:lang w:val="sr-Cyrl-RS"/>
        </w:rPr>
        <w:t xml:space="preserve">, </w:t>
      </w:r>
      <w:r w:rsidRPr="000A5A0A">
        <w:rPr>
          <w:position w:val="0"/>
        </w:rPr>
        <w:t>отв</w:t>
      </w:r>
      <w:r>
        <w:rPr>
          <w:position w:val="0"/>
          <w:lang w:val="sr-Cyrl-RS"/>
        </w:rPr>
        <w:t>о</w:t>
      </w:r>
      <w:r w:rsidRPr="000A5A0A">
        <w:rPr>
          <w:position w:val="0"/>
        </w:rPr>
        <w:t>р</w:t>
      </w:r>
      <w:r w:rsidRPr="00E30208">
        <w:rPr>
          <w:position w:val="0"/>
          <w:lang w:val="sr-Cyrl-RS"/>
        </w:rPr>
        <w:t>ила</w:t>
      </w:r>
      <w:r w:rsidR="00922074">
        <w:rPr>
          <w:position w:val="0"/>
          <w:lang w:val="sr-Cyrl-RS"/>
        </w:rPr>
        <w:t xml:space="preserve"> је</w:t>
      </w:r>
      <w:r w:rsidRPr="000A5A0A">
        <w:rPr>
          <w:position w:val="0"/>
        </w:rPr>
        <w:t xml:space="preserve"> седницу Наставно-научног већа, којом</w:t>
      </w:r>
      <w:r w:rsidRPr="00E30208">
        <w:rPr>
          <w:position w:val="0"/>
          <w:lang w:val="sr-Cyrl-RS"/>
        </w:rPr>
        <w:t xml:space="preserve"> п</w:t>
      </w:r>
      <w:r w:rsidRPr="000A5A0A">
        <w:rPr>
          <w:position w:val="0"/>
        </w:rPr>
        <w:t>редседава уместо декана проф. Владимира Јовановића</w:t>
      </w:r>
      <w:r w:rsidR="00922074">
        <w:rPr>
          <w:position w:val="0"/>
          <w:lang w:val="sr-Cyrl-RS"/>
        </w:rPr>
        <w:t>, који је одсутан јер присуствује седници</w:t>
      </w:r>
      <w:r w:rsidR="00EE43C9">
        <w:rPr>
          <w:position w:val="0"/>
          <w:lang w:val="sr-Cyrl-RS"/>
        </w:rPr>
        <w:t xml:space="preserve"> Научно-стручног већа за друштвено-хуманистичке науке Универзитета у  Нишу</w:t>
      </w:r>
      <w:r w:rsidR="00EE059D">
        <w:rPr>
          <w:position w:val="0"/>
          <w:lang w:val="sr-Cyrl-RS"/>
        </w:rPr>
        <w:t xml:space="preserve"> и најавила је следећи</w:t>
      </w:r>
    </w:p>
    <w:p w14:paraId="6BD9A078" w14:textId="77777777" w:rsidR="00AB796B" w:rsidRPr="00D60594" w:rsidRDefault="00AB796B" w:rsidP="0005573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lang w:val="sr-Cyrl-RS"/>
        </w:rPr>
      </w:pPr>
    </w:p>
    <w:p w14:paraId="6FBEB41A" w14:textId="77777777" w:rsidR="00064A60" w:rsidRDefault="00064A60" w:rsidP="00064A60">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center"/>
        <w:textDirection w:val="lrTb"/>
        <w:textAlignment w:val="baseline"/>
        <w:outlineLvl w:val="9"/>
        <w:rPr>
          <w:b/>
          <w:position w:val="0"/>
          <w:lang w:val="sr-Latn-RS"/>
        </w:rPr>
      </w:pPr>
      <w:r w:rsidRPr="00064A60">
        <w:rPr>
          <w:b/>
          <w:position w:val="0"/>
          <w:lang w:val="sr-Cyrl-RS"/>
        </w:rPr>
        <w:t>Д Н Е В Н И    Р Е Д</w:t>
      </w:r>
    </w:p>
    <w:p w14:paraId="695BF512" w14:textId="77777777" w:rsidR="000C7C47" w:rsidRPr="000C7C47" w:rsidRDefault="000C7C47" w:rsidP="00064A60">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center"/>
        <w:textDirection w:val="lrTb"/>
        <w:textAlignment w:val="baseline"/>
        <w:outlineLvl w:val="9"/>
        <w:rPr>
          <w:b/>
          <w:position w:val="0"/>
          <w:lang w:val="sr-Latn-RS"/>
        </w:rPr>
      </w:pPr>
    </w:p>
    <w:p w14:paraId="4495E642" w14:textId="77777777" w:rsidR="00064A60" w:rsidRPr="00064A60" w:rsidRDefault="00064A60">
      <w:pPr>
        <w:numPr>
          <w:ilvl w:val="0"/>
          <w:numId w:val="2"/>
        </w:numPr>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position w:val="0"/>
          <w:lang w:val="sr-Cyrl-RS"/>
        </w:rPr>
      </w:pPr>
      <w:r w:rsidRPr="00064A60">
        <w:rPr>
          <w:position w:val="0"/>
          <w:lang w:val="sr-Cyrl-RS"/>
        </w:rPr>
        <w:t xml:space="preserve">Разматрање и усвајање </w:t>
      </w:r>
      <w:bookmarkStart w:id="1" w:name="_Hlk219370419"/>
      <w:r w:rsidRPr="00064A60">
        <w:rPr>
          <w:position w:val="0"/>
          <w:lang w:val="sr-Cyrl-RS"/>
        </w:rPr>
        <w:t xml:space="preserve">Извода из записника са </w:t>
      </w:r>
      <w:r w:rsidRPr="00064A60">
        <w:rPr>
          <w:position w:val="0"/>
          <w:lang w:val="sr-Latn-RS"/>
        </w:rPr>
        <w:t>IV</w:t>
      </w:r>
      <w:r w:rsidRPr="00064A60">
        <w:rPr>
          <w:position w:val="0"/>
          <w:lang w:val="sr-Cyrl-RS"/>
        </w:rPr>
        <w:t xml:space="preserve"> седнице Наставно-научног већа одржане 29. 1. 202</w:t>
      </w:r>
      <w:r w:rsidRPr="00064A60">
        <w:rPr>
          <w:position w:val="0"/>
          <w:lang w:val="sr-Latn-RS"/>
        </w:rPr>
        <w:t>6</w:t>
      </w:r>
      <w:r w:rsidRPr="00064A60">
        <w:rPr>
          <w:position w:val="0"/>
          <w:lang w:val="sr-Cyrl-RS"/>
        </w:rPr>
        <w:t xml:space="preserve">. године и Извода из записника са </w:t>
      </w:r>
      <w:r w:rsidRPr="00064A60">
        <w:rPr>
          <w:position w:val="0"/>
          <w:lang w:val="sr-Latn-RS"/>
        </w:rPr>
        <w:t>V</w:t>
      </w:r>
      <w:r w:rsidRPr="00064A60">
        <w:rPr>
          <w:position w:val="0"/>
          <w:lang w:val="sr-Cyrl-RS"/>
        </w:rPr>
        <w:t xml:space="preserve"> седнице Наставно-научног већа одржане 18. 2. 202</w:t>
      </w:r>
      <w:r w:rsidRPr="00064A60">
        <w:rPr>
          <w:position w:val="0"/>
          <w:lang w:val="sr-Latn-RS"/>
        </w:rPr>
        <w:t>6</w:t>
      </w:r>
      <w:r w:rsidRPr="00064A60">
        <w:rPr>
          <w:position w:val="0"/>
          <w:lang w:val="sr-Cyrl-RS"/>
        </w:rPr>
        <w:t>. године</w:t>
      </w:r>
    </w:p>
    <w:bookmarkEnd w:id="1"/>
    <w:p w14:paraId="45AF48BF" w14:textId="77777777" w:rsidR="00064A60" w:rsidRPr="00064A60" w:rsidRDefault="00064A60" w:rsidP="000C7C47">
      <w:pPr>
        <w:suppressAutoHyphens w:val="0"/>
        <w:overflowPunct w:val="0"/>
        <w:autoSpaceDE w:val="0"/>
        <w:autoSpaceDN w:val="0"/>
        <w:adjustRightInd w:val="0"/>
        <w:spacing w:before="0" w:beforeAutospacing="0" w:after="0" w:afterAutospacing="0" w:line="240" w:lineRule="auto"/>
        <w:ind w:leftChars="0" w:left="295" w:firstLineChars="0" w:firstLine="0"/>
        <w:jc w:val="both"/>
        <w:textDirection w:val="lrTb"/>
        <w:textAlignment w:val="baseline"/>
        <w:outlineLvl w:val="9"/>
        <w:rPr>
          <w:position w:val="0"/>
          <w:lang w:val="sr-Cyrl-RS"/>
        </w:rPr>
      </w:pPr>
    </w:p>
    <w:p w14:paraId="70869EE6" w14:textId="77777777" w:rsidR="00064A60" w:rsidRPr="00064A60" w:rsidRDefault="00064A60">
      <w:pPr>
        <w:numPr>
          <w:ilvl w:val="0"/>
          <w:numId w:val="2"/>
        </w:numPr>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position w:val="0"/>
          <w:lang w:val="sr-Cyrl-RS"/>
        </w:rPr>
      </w:pPr>
      <w:r w:rsidRPr="00064A60">
        <w:rPr>
          <w:position w:val="0"/>
          <w:lang w:val="sr-Cyrl-RS"/>
        </w:rPr>
        <w:t>Доношење одлуке о прихватању извештаја комисије за оцену и одбрану урађене докторске дисертације и достављању Универзитету на сагласност</w:t>
      </w:r>
    </w:p>
    <w:p w14:paraId="778AE3C0" w14:textId="77777777" w:rsidR="00064A60" w:rsidRPr="00064A60" w:rsidRDefault="00064A60" w:rsidP="000C7C47">
      <w:pPr>
        <w:suppressAutoHyphens w:val="0"/>
        <w:overflowPunct w:val="0"/>
        <w:autoSpaceDE w:val="0"/>
        <w:autoSpaceDN w:val="0"/>
        <w:adjustRightInd w:val="0"/>
        <w:spacing w:before="0" w:beforeAutospacing="0" w:after="0" w:afterAutospacing="0" w:line="240" w:lineRule="auto"/>
        <w:ind w:leftChars="0" w:left="502" w:firstLineChars="0" w:firstLine="0"/>
        <w:jc w:val="both"/>
        <w:textDirection w:val="lrTb"/>
        <w:textAlignment w:val="baseline"/>
        <w:outlineLvl w:val="9"/>
        <w:rPr>
          <w:position w:val="0"/>
          <w:lang w:val="sr-Cyrl-RS"/>
        </w:rPr>
      </w:pPr>
    </w:p>
    <w:p w14:paraId="265022E1" w14:textId="77777777" w:rsidR="00064A60" w:rsidRPr="00064A60" w:rsidRDefault="00064A60">
      <w:pPr>
        <w:numPr>
          <w:ilvl w:val="0"/>
          <w:numId w:val="2"/>
        </w:numPr>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position w:val="0"/>
          <w:lang w:val="sr-Cyrl-RS"/>
        </w:rPr>
      </w:pPr>
      <w:r w:rsidRPr="00064A60">
        <w:rPr>
          <w:position w:val="0"/>
          <w:lang w:val="sr-Cyrl-RS"/>
        </w:rPr>
        <w:t>Доношење одлукe о прихватању извештаја комисије за оцену научне заснованости предложене теме докторске дисертације, именовању ментора и достављању Универзитету на сагласност</w:t>
      </w:r>
    </w:p>
    <w:p w14:paraId="6B56DB64" w14:textId="77777777" w:rsidR="00064A60" w:rsidRPr="00064A60" w:rsidRDefault="00064A60" w:rsidP="000C7C47">
      <w:pPr>
        <w:suppressAutoHyphens w:val="0"/>
        <w:overflowPunct w:val="0"/>
        <w:autoSpaceDE w:val="0"/>
        <w:autoSpaceDN w:val="0"/>
        <w:adjustRightInd w:val="0"/>
        <w:spacing w:before="0" w:beforeAutospacing="0" w:after="0" w:afterAutospacing="0" w:line="240" w:lineRule="auto"/>
        <w:ind w:leftChars="0" w:left="295" w:firstLineChars="0" w:firstLine="0"/>
        <w:jc w:val="both"/>
        <w:textDirection w:val="lrTb"/>
        <w:textAlignment w:val="baseline"/>
        <w:outlineLvl w:val="9"/>
        <w:rPr>
          <w:position w:val="0"/>
          <w:lang w:val="sr-Cyrl-RS"/>
        </w:rPr>
      </w:pPr>
    </w:p>
    <w:p w14:paraId="7E2B7A5E" w14:textId="77777777" w:rsidR="00064A60" w:rsidRPr="00064A60" w:rsidRDefault="00064A60">
      <w:pPr>
        <w:numPr>
          <w:ilvl w:val="0"/>
          <w:numId w:val="2"/>
        </w:numPr>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noProof/>
          <w:position w:val="0"/>
          <w:lang w:val="ru-RU"/>
        </w:rPr>
      </w:pPr>
      <w:r w:rsidRPr="00064A60">
        <w:rPr>
          <w:noProof/>
          <w:position w:val="0"/>
          <w:lang w:val="ru-RU"/>
        </w:rPr>
        <w:t xml:space="preserve">Доношење предлога одлуке о </w:t>
      </w:r>
      <w:r w:rsidRPr="00064A60">
        <w:rPr>
          <w:noProof/>
          <w:position w:val="0"/>
          <w:lang w:val="sr-Cyrl-RS"/>
        </w:rPr>
        <w:t>промени</w:t>
      </w:r>
      <w:r w:rsidRPr="00064A60">
        <w:rPr>
          <w:noProof/>
          <w:position w:val="0"/>
          <w:lang w:val="ru-RU"/>
        </w:rPr>
        <w:t xml:space="preserve"> ментора за израду докторске дисертације</w:t>
      </w:r>
    </w:p>
    <w:p w14:paraId="65026FD7" w14:textId="77777777" w:rsidR="00064A60" w:rsidRPr="00064A60" w:rsidRDefault="00064A60" w:rsidP="000C7C47">
      <w:pPr>
        <w:suppressAutoHyphens w:val="0"/>
        <w:overflowPunct w:val="0"/>
        <w:autoSpaceDE w:val="0"/>
        <w:autoSpaceDN w:val="0"/>
        <w:adjustRightInd w:val="0"/>
        <w:spacing w:before="0" w:beforeAutospacing="0" w:after="0" w:afterAutospacing="0" w:line="240" w:lineRule="auto"/>
        <w:ind w:leftChars="0" w:left="295" w:firstLineChars="0" w:firstLine="0"/>
        <w:jc w:val="both"/>
        <w:textDirection w:val="lrTb"/>
        <w:textAlignment w:val="baseline"/>
        <w:outlineLvl w:val="9"/>
        <w:rPr>
          <w:position w:val="0"/>
          <w:lang w:val="sr-Cyrl-RS"/>
        </w:rPr>
      </w:pPr>
    </w:p>
    <w:p w14:paraId="29898983" w14:textId="77777777" w:rsidR="00064A60" w:rsidRPr="00064A60" w:rsidRDefault="00064A60">
      <w:pPr>
        <w:numPr>
          <w:ilvl w:val="0"/>
          <w:numId w:val="2"/>
        </w:numPr>
        <w:suppressAutoHyphens w:val="0"/>
        <w:overflowPunct w:val="0"/>
        <w:autoSpaceDE w:val="0"/>
        <w:autoSpaceDN w:val="0"/>
        <w:adjustRightInd w:val="0"/>
        <w:spacing w:before="0" w:beforeAutospacing="0" w:after="0" w:afterAutospacing="0" w:line="240" w:lineRule="auto"/>
        <w:ind w:leftChars="0" w:left="295" w:firstLineChars="0"/>
        <w:jc w:val="both"/>
        <w:textDirection w:val="lrTb"/>
        <w:textAlignment w:val="baseline"/>
        <w:outlineLvl w:val="9"/>
        <w:rPr>
          <w:position w:val="0"/>
          <w:lang w:val="sr-Cyrl-RS"/>
        </w:rPr>
      </w:pPr>
      <w:r w:rsidRPr="00064A60">
        <w:rPr>
          <w:position w:val="0"/>
          <w:lang w:val="sr-Cyrl-RS"/>
        </w:rPr>
        <w:t>Доношење одлуке о образовању комисије за оцену научне заснованости предложене теме докторске дисертацијe</w:t>
      </w:r>
    </w:p>
    <w:p w14:paraId="1C6D2A7A" w14:textId="77777777" w:rsidR="00064A60" w:rsidRPr="00064A60" w:rsidRDefault="00064A60" w:rsidP="000C7C47">
      <w:pPr>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noProof/>
          <w:position w:val="0"/>
          <w:lang w:val="ru-RU"/>
        </w:rPr>
      </w:pPr>
    </w:p>
    <w:p w14:paraId="23035387" w14:textId="77777777" w:rsidR="00064A60" w:rsidRPr="00064A60" w:rsidRDefault="00064A60">
      <w:pPr>
        <w:numPr>
          <w:ilvl w:val="0"/>
          <w:numId w:val="2"/>
        </w:numPr>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noProof/>
          <w:position w:val="0"/>
          <w:lang w:val="ru-RU"/>
        </w:rPr>
      </w:pPr>
      <w:r w:rsidRPr="00064A60">
        <w:rPr>
          <w:noProof/>
          <w:position w:val="0"/>
          <w:lang w:val="sr-Cyrl-CS"/>
        </w:rPr>
        <w:t>Доношење одлук</w:t>
      </w:r>
      <w:r w:rsidRPr="00064A60">
        <w:rPr>
          <w:noProof/>
          <w:position w:val="0"/>
          <w:lang w:val="sr-Cyrl-RS"/>
        </w:rPr>
        <w:t>е</w:t>
      </w:r>
      <w:r w:rsidRPr="00064A60">
        <w:rPr>
          <w:noProof/>
          <w:position w:val="0"/>
          <w:lang w:val="sr-Cyrl-CS"/>
        </w:rPr>
        <w:t xml:space="preserve"> о усвајању </w:t>
      </w:r>
      <w:r w:rsidRPr="00064A60">
        <w:rPr>
          <w:noProof/>
          <w:position w:val="0"/>
        </w:rPr>
        <w:t>измена и допун</w:t>
      </w:r>
      <w:r w:rsidRPr="00064A60">
        <w:rPr>
          <w:noProof/>
          <w:position w:val="0"/>
          <w:lang w:val="sr-Latn-RS"/>
        </w:rPr>
        <w:t>a</w:t>
      </w:r>
      <w:r w:rsidRPr="00064A60">
        <w:rPr>
          <w:noProof/>
          <w:position w:val="0"/>
          <w:lang w:val="sr-Cyrl-RS"/>
        </w:rPr>
        <w:t xml:space="preserve"> силабуса предмета</w:t>
      </w:r>
    </w:p>
    <w:p w14:paraId="51A82747" w14:textId="77777777" w:rsidR="00064A60" w:rsidRPr="00064A60" w:rsidRDefault="00064A60" w:rsidP="000C7C47">
      <w:pPr>
        <w:suppressAutoHyphens w:val="0"/>
        <w:overflowPunct w:val="0"/>
        <w:autoSpaceDE w:val="0"/>
        <w:autoSpaceDN w:val="0"/>
        <w:adjustRightInd w:val="0"/>
        <w:spacing w:before="0" w:beforeAutospacing="0" w:after="0" w:afterAutospacing="0" w:line="240" w:lineRule="auto"/>
        <w:ind w:leftChars="0" w:left="360" w:firstLineChars="0" w:firstLine="0"/>
        <w:jc w:val="both"/>
        <w:textDirection w:val="lrTb"/>
        <w:textAlignment w:val="baseline"/>
        <w:outlineLvl w:val="9"/>
        <w:rPr>
          <w:noProof/>
          <w:position w:val="0"/>
          <w:lang w:val="ru-RU"/>
        </w:rPr>
      </w:pPr>
    </w:p>
    <w:p w14:paraId="3AF7A257" w14:textId="77777777" w:rsidR="00064A60" w:rsidRPr="00064A60" w:rsidRDefault="00064A60">
      <w:pPr>
        <w:numPr>
          <w:ilvl w:val="0"/>
          <w:numId w:val="2"/>
        </w:numPr>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noProof/>
          <w:position w:val="0"/>
          <w:lang w:val="ru-RU"/>
        </w:rPr>
      </w:pPr>
      <w:r w:rsidRPr="00064A60">
        <w:rPr>
          <w:noProof/>
          <w:position w:val="0"/>
          <w:lang w:val="ru-RU"/>
        </w:rPr>
        <w:t>Доношење одлук</w:t>
      </w:r>
      <w:r w:rsidRPr="00064A60">
        <w:rPr>
          <w:noProof/>
          <w:position w:val="0"/>
        </w:rPr>
        <w:t>e</w:t>
      </w:r>
      <w:r w:rsidRPr="00064A60">
        <w:rPr>
          <w:noProof/>
          <w:position w:val="0"/>
          <w:lang w:val="ru-RU"/>
        </w:rPr>
        <w:t xml:space="preserve"> о прихватању позитивних рецензија</w:t>
      </w:r>
    </w:p>
    <w:p w14:paraId="491BAB63" w14:textId="77777777" w:rsidR="00064A60" w:rsidRPr="00064A60" w:rsidRDefault="00064A60" w:rsidP="000C7C47">
      <w:pPr>
        <w:suppressAutoHyphens w:val="0"/>
        <w:overflowPunct w:val="0"/>
        <w:autoSpaceDE w:val="0"/>
        <w:autoSpaceDN w:val="0"/>
        <w:adjustRightInd w:val="0"/>
        <w:spacing w:before="0" w:beforeAutospacing="0" w:after="0" w:afterAutospacing="0" w:line="240" w:lineRule="auto"/>
        <w:ind w:leftChars="0" w:left="295" w:firstLineChars="0" w:firstLine="0"/>
        <w:jc w:val="both"/>
        <w:textDirection w:val="lrTb"/>
        <w:textAlignment w:val="baseline"/>
        <w:outlineLvl w:val="9"/>
        <w:rPr>
          <w:position w:val="0"/>
          <w:lang w:val="sr-Cyrl-RS"/>
        </w:rPr>
      </w:pPr>
    </w:p>
    <w:p w14:paraId="458ACF41" w14:textId="77777777" w:rsidR="00064A60" w:rsidRPr="00064A60" w:rsidRDefault="00064A60">
      <w:pPr>
        <w:numPr>
          <w:ilvl w:val="0"/>
          <w:numId w:val="2"/>
        </w:numPr>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position w:val="0"/>
          <w:lang w:val="sr-Cyrl-RS"/>
        </w:rPr>
      </w:pPr>
      <w:bookmarkStart w:id="2" w:name="_Hlk222306834"/>
      <w:r w:rsidRPr="00064A60">
        <w:rPr>
          <w:position w:val="0"/>
          <w:lang w:val="sr-Cyrl-RS"/>
        </w:rPr>
        <w:t>Доношење одлуке о одређивању рецензената за приспеле рукописе</w:t>
      </w:r>
    </w:p>
    <w:p w14:paraId="793DC5BB" w14:textId="77777777" w:rsidR="00064A60" w:rsidRPr="00064A60" w:rsidRDefault="00064A60" w:rsidP="000C7C47">
      <w:pPr>
        <w:suppressAutoHyphens w:val="0"/>
        <w:overflowPunct w:val="0"/>
        <w:autoSpaceDE w:val="0"/>
        <w:autoSpaceDN w:val="0"/>
        <w:adjustRightInd w:val="0"/>
        <w:spacing w:before="0" w:beforeAutospacing="0" w:after="0" w:afterAutospacing="0" w:line="240" w:lineRule="auto"/>
        <w:ind w:leftChars="0" w:left="360" w:firstLineChars="0" w:firstLine="0"/>
        <w:jc w:val="both"/>
        <w:textDirection w:val="lrTb"/>
        <w:textAlignment w:val="baseline"/>
        <w:outlineLvl w:val="9"/>
        <w:rPr>
          <w:noProof/>
          <w:position w:val="0"/>
          <w:lang w:val="ru-RU"/>
        </w:rPr>
      </w:pPr>
    </w:p>
    <w:p w14:paraId="51D77DF6" w14:textId="77777777" w:rsidR="00064A60" w:rsidRPr="00064A60" w:rsidRDefault="00064A60">
      <w:pPr>
        <w:numPr>
          <w:ilvl w:val="0"/>
          <w:numId w:val="2"/>
        </w:numPr>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noProof/>
          <w:position w:val="0"/>
          <w:lang w:val="ru-RU"/>
        </w:rPr>
      </w:pPr>
      <w:r w:rsidRPr="00064A60">
        <w:rPr>
          <w:noProof/>
          <w:position w:val="0"/>
          <w:lang w:val="ru-RU"/>
        </w:rPr>
        <w:t xml:space="preserve">Доношење предлога одлуке о усвајању </w:t>
      </w:r>
      <w:r w:rsidRPr="00064A60">
        <w:rPr>
          <w:noProof/>
          <w:position w:val="0"/>
          <w:lang w:val="sr-Cyrl-RS"/>
        </w:rPr>
        <w:t>измена и допуна Ближих критеријума за избор у звања наставника</w:t>
      </w:r>
    </w:p>
    <w:p w14:paraId="530816EA" w14:textId="77777777" w:rsidR="00064A60" w:rsidRPr="00064A60" w:rsidRDefault="00064A60" w:rsidP="000C7C47">
      <w:pPr>
        <w:tabs>
          <w:tab w:val="left" w:pos="1134"/>
        </w:tabs>
        <w:suppressAutoHyphens w:val="0"/>
        <w:overflowPunct w:val="0"/>
        <w:autoSpaceDE w:val="0"/>
        <w:autoSpaceDN w:val="0"/>
        <w:adjustRightInd w:val="0"/>
        <w:spacing w:before="0" w:beforeAutospacing="0" w:after="0" w:afterAutospacing="0" w:line="240" w:lineRule="auto"/>
        <w:ind w:leftChars="0" w:left="360" w:firstLineChars="0" w:firstLine="0"/>
        <w:jc w:val="both"/>
        <w:textDirection w:val="lrTb"/>
        <w:textAlignment w:val="baseline"/>
        <w:outlineLvl w:val="9"/>
        <w:rPr>
          <w:position w:val="0"/>
          <w:lang w:val="sr-Cyrl-RS"/>
        </w:rPr>
      </w:pPr>
    </w:p>
    <w:p w14:paraId="7863F2F6" w14:textId="77777777" w:rsidR="00064A60" w:rsidRPr="00064A60" w:rsidRDefault="00064A60">
      <w:pPr>
        <w:numPr>
          <w:ilvl w:val="0"/>
          <w:numId w:val="2"/>
        </w:numPr>
        <w:tabs>
          <w:tab w:val="left" w:pos="1134"/>
        </w:tabs>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position w:val="0"/>
          <w:lang w:val="sr-Cyrl-RS"/>
        </w:rPr>
      </w:pPr>
      <w:r w:rsidRPr="00064A60">
        <w:rPr>
          <w:position w:val="0"/>
          <w:lang w:val="sr-Cyrl-RS"/>
        </w:rPr>
        <w:lastRenderedPageBreak/>
        <w:t>Доношење одлуке о усвајању Пројекта групе истраживача</w:t>
      </w:r>
    </w:p>
    <w:bookmarkEnd w:id="2"/>
    <w:p w14:paraId="2D6CAD0C" w14:textId="77777777" w:rsidR="00064A60" w:rsidRPr="00064A60" w:rsidRDefault="00064A60" w:rsidP="000C7C47">
      <w:pPr>
        <w:tabs>
          <w:tab w:val="left" w:pos="1134"/>
        </w:tabs>
        <w:suppressAutoHyphens w:val="0"/>
        <w:overflowPunct w:val="0"/>
        <w:autoSpaceDE w:val="0"/>
        <w:autoSpaceDN w:val="0"/>
        <w:adjustRightInd w:val="0"/>
        <w:spacing w:before="0" w:beforeAutospacing="0" w:after="0" w:afterAutospacing="0" w:line="240" w:lineRule="auto"/>
        <w:ind w:leftChars="0" w:left="360" w:firstLineChars="0" w:firstLine="0"/>
        <w:jc w:val="both"/>
        <w:textDirection w:val="lrTb"/>
        <w:textAlignment w:val="baseline"/>
        <w:outlineLvl w:val="9"/>
        <w:rPr>
          <w:position w:val="0"/>
          <w:lang w:val="sr-Cyrl-RS"/>
        </w:rPr>
      </w:pPr>
    </w:p>
    <w:p w14:paraId="3D376B91" w14:textId="77777777" w:rsidR="00064A60" w:rsidRPr="00064A60" w:rsidRDefault="00064A60">
      <w:pPr>
        <w:numPr>
          <w:ilvl w:val="0"/>
          <w:numId w:val="2"/>
        </w:numPr>
        <w:tabs>
          <w:tab w:val="left" w:pos="1134"/>
        </w:tabs>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position w:val="0"/>
          <w:lang w:val="sr-Cyrl-RS"/>
        </w:rPr>
      </w:pPr>
      <w:r w:rsidRPr="00064A60">
        <w:rPr>
          <w:position w:val="0"/>
          <w:lang w:val="sr-Cyrl-RS"/>
        </w:rPr>
        <w:t>Доношење одлуке о</w:t>
      </w:r>
      <w:r w:rsidRPr="00064A60">
        <w:rPr>
          <w:position w:val="0"/>
        </w:rPr>
        <w:t xml:space="preserve"> </w:t>
      </w:r>
      <w:r w:rsidRPr="00064A60">
        <w:rPr>
          <w:position w:val="0"/>
          <w:lang w:val="sr-Cyrl-RS"/>
        </w:rPr>
        <w:t xml:space="preserve">продужењу </w:t>
      </w:r>
      <w:r w:rsidRPr="00064A60">
        <w:rPr>
          <w:noProof/>
          <w:color w:val="000000"/>
          <w:position w:val="0"/>
        </w:rPr>
        <w:t>реализациј</w:t>
      </w:r>
      <w:r w:rsidRPr="00064A60">
        <w:rPr>
          <w:noProof/>
          <w:color w:val="000000"/>
          <w:position w:val="0"/>
          <w:lang w:val="sr-Cyrl-RS"/>
        </w:rPr>
        <w:t>е</w:t>
      </w:r>
      <w:r w:rsidRPr="00064A60">
        <w:rPr>
          <w:noProof/>
          <w:color w:val="000000"/>
          <w:position w:val="0"/>
        </w:rPr>
        <w:t xml:space="preserve"> научноистраживачког пројекта </w:t>
      </w:r>
      <w:r w:rsidRPr="00064A60">
        <w:rPr>
          <w:i/>
          <w:iCs/>
          <w:noProof/>
          <w:color w:val="000000"/>
          <w:position w:val="0"/>
        </w:rPr>
        <w:t>Романистика и словенски језици</w:t>
      </w:r>
      <w:r w:rsidRPr="00064A60">
        <w:rPr>
          <w:noProof/>
          <w:color w:val="000000"/>
          <w:position w:val="0"/>
        </w:rPr>
        <w:t xml:space="preserve">, </w:t>
      </w:r>
      <w:r w:rsidRPr="00064A60">
        <w:rPr>
          <w:i/>
          <w:iCs/>
          <w:noProof/>
          <w:color w:val="000000"/>
          <w:position w:val="0"/>
        </w:rPr>
        <w:t>књижевности и културе у контакту и дисконтакту</w:t>
      </w:r>
    </w:p>
    <w:p w14:paraId="694CB390" w14:textId="77777777" w:rsidR="00064A60" w:rsidRPr="00064A60" w:rsidRDefault="00064A60" w:rsidP="000C7C47">
      <w:pPr>
        <w:tabs>
          <w:tab w:val="left" w:pos="1134"/>
        </w:tabs>
        <w:suppressAutoHyphens w:val="0"/>
        <w:overflowPunct w:val="0"/>
        <w:autoSpaceDE w:val="0"/>
        <w:autoSpaceDN w:val="0"/>
        <w:adjustRightInd w:val="0"/>
        <w:spacing w:before="0" w:beforeAutospacing="0" w:after="0" w:afterAutospacing="0" w:line="240" w:lineRule="auto"/>
        <w:ind w:leftChars="0" w:left="295" w:firstLineChars="0" w:firstLine="0"/>
        <w:jc w:val="both"/>
        <w:textDirection w:val="lrTb"/>
        <w:textAlignment w:val="baseline"/>
        <w:outlineLvl w:val="9"/>
        <w:rPr>
          <w:position w:val="0"/>
          <w:lang w:val="sr-Cyrl-RS"/>
        </w:rPr>
      </w:pPr>
    </w:p>
    <w:p w14:paraId="3E917A79" w14:textId="77777777" w:rsidR="00064A60" w:rsidRPr="00064A60" w:rsidRDefault="00064A60">
      <w:pPr>
        <w:numPr>
          <w:ilvl w:val="0"/>
          <w:numId w:val="2"/>
        </w:numPr>
        <w:tabs>
          <w:tab w:val="left" w:pos="720"/>
          <w:tab w:val="left" w:pos="1134"/>
        </w:tabs>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auto"/>
        <w:outlineLvl w:val="9"/>
        <w:rPr>
          <w:noProof/>
          <w:position w:val="0"/>
          <w:lang w:val="ru-RU"/>
        </w:rPr>
      </w:pPr>
      <w:r w:rsidRPr="00064A60">
        <w:rPr>
          <w:noProof/>
          <w:position w:val="0"/>
          <w:lang w:val="ru-RU"/>
        </w:rPr>
        <w:t>Доношење одлуке о мировању рокова за избор у звање на захтев Јована Буковале</w:t>
      </w:r>
    </w:p>
    <w:p w14:paraId="6E1441A8" w14:textId="77777777" w:rsidR="00064A60" w:rsidRPr="00064A60" w:rsidRDefault="00064A60" w:rsidP="000C7C47">
      <w:pPr>
        <w:suppressAutoHyphens w:val="0"/>
        <w:overflowPunct w:val="0"/>
        <w:autoSpaceDE w:val="0"/>
        <w:autoSpaceDN w:val="0"/>
        <w:adjustRightInd w:val="0"/>
        <w:spacing w:before="0" w:beforeAutospacing="0" w:after="0" w:afterAutospacing="0" w:line="240" w:lineRule="auto"/>
        <w:ind w:leftChars="0" w:left="360" w:firstLineChars="0" w:firstLine="0"/>
        <w:jc w:val="both"/>
        <w:textDirection w:val="lrTb"/>
        <w:textAlignment w:val="baseline"/>
        <w:outlineLvl w:val="9"/>
        <w:rPr>
          <w:noProof/>
          <w:position w:val="0"/>
          <w:lang w:val="ru-RU"/>
        </w:rPr>
      </w:pPr>
    </w:p>
    <w:p w14:paraId="1A27B1BC" w14:textId="77777777" w:rsidR="00064A60" w:rsidRPr="00064A60" w:rsidRDefault="00064A60">
      <w:pPr>
        <w:numPr>
          <w:ilvl w:val="0"/>
          <w:numId w:val="2"/>
        </w:numPr>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noProof/>
          <w:position w:val="0"/>
          <w:lang w:val="ru-RU"/>
        </w:rPr>
      </w:pPr>
      <w:r w:rsidRPr="00064A60">
        <w:rPr>
          <w:noProof/>
          <w:position w:val="0"/>
          <w:lang w:val="ru-RU"/>
        </w:rPr>
        <w:t>Доношење одлука о давању сагласности за ангажовање наставника са других високошколских установа за рад на нашем Факултету</w:t>
      </w:r>
    </w:p>
    <w:p w14:paraId="7FDA3BC1" w14:textId="77777777" w:rsidR="00064A60" w:rsidRPr="00064A60" w:rsidRDefault="00064A60" w:rsidP="000C7C47">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position w:val="0"/>
          <w:lang w:val="sr-Cyrl-RS"/>
        </w:rPr>
      </w:pPr>
    </w:p>
    <w:p w14:paraId="72335FBC" w14:textId="77777777" w:rsidR="00064A60" w:rsidRPr="00064A60" w:rsidRDefault="00064A60">
      <w:pPr>
        <w:numPr>
          <w:ilvl w:val="0"/>
          <w:numId w:val="2"/>
        </w:numPr>
        <w:tabs>
          <w:tab w:val="left" w:pos="1134"/>
        </w:tabs>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noProof/>
          <w:position w:val="0"/>
          <w:lang w:val="ru-RU"/>
        </w:rPr>
      </w:pPr>
      <w:r w:rsidRPr="00064A60">
        <w:rPr>
          <w:noProof/>
          <w:position w:val="0"/>
          <w:lang w:val="ru-RU"/>
        </w:rPr>
        <w:t>Разматрање и усвајање извештаја наставника о учешћу на научним скуповима, конференцијама</w:t>
      </w:r>
    </w:p>
    <w:p w14:paraId="37EC9C9E" w14:textId="77777777" w:rsidR="00064A60" w:rsidRPr="00064A60" w:rsidRDefault="00064A60" w:rsidP="000C7C47">
      <w:pPr>
        <w:tabs>
          <w:tab w:val="left" w:pos="1134"/>
        </w:tabs>
        <w:suppressAutoHyphens w:val="0"/>
        <w:overflowPunct w:val="0"/>
        <w:autoSpaceDE w:val="0"/>
        <w:autoSpaceDN w:val="0"/>
        <w:adjustRightInd w:val="0"/>
        <w:spacing w:before="0" w:beforeAutospacing="0" w:after="0" w:afterAutospacing="0" w:line="240" w:lineRule="auto"/>
        <w:ind w:leftChars="0" w:left="360" w:firstLineChars="0" w:firstLine="0"/>
        <w:jc w:val="both"/>
        <w:textDirection w:val="lrTb"/>
        <w:textAlignment w:val="baseline"/>
        <w:outlineLvl w:val="9"/>
        <w:rPr>
          <w:position w:val="0"/>
          <w:lang w:val="sr-Cyrl-RS"/>
        </w:rPr>
      </w:pPr>
    </w:p>
    <w:p w14:paraId="0B4133D7" w14:textId="77777777" w:rsidR="00064A60" w:rsidRPr="00064A60" w:rsidRDefault="00064A60">
      <w:pPr>
        <w:numPr>
          <w:ilvl w:val="0"/>
          <w:numId w:val="2"/>
        </w:numPr>
        <w:tabs>
          <w:tab w:val="left" w:pos="1134"/>
        </w:tabs>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position w:val="0"/>
          <w:lang w:val="sr-Cyrl-RS"/>
        </w:rPr>
      </w:pPr>
      <w:bookmarkStart w:id="3" w:name="_Hlk222393725"/>
      <w:r w:rsidRPr="00064A60">
        <w:rPr>
          <w:noProof/>
          <w:position w:val="0"/>
          <w:lang w:val="sr-Cyrl-RS"/>
        </w:rPr>
        <w:t xml:space="preserve">Разматрање и изјашњавање о давању подршке запосленима на </w:t>
      </w:r>
      <w:r w:rsidRPr="00064A60">
        <w:rPr>
          <w:noProof/>
          <w:position w:val="0"/>
        </w:rPr>
        <w:t>Институт</w:t>
      </w:r>
      <w:r w:rsidRPr="00064A60">
        <w:rPr>
          <w:noProof/>
          <w:position w:val="0"/>
          <w:lang w:val="sr-Cyrl-RS"/>
        </w:rPr>
        <w:t>у</w:t>
      </w:r>
      <w:r w:rsidRPr="00064A60">
        <w:rPr>
          <w:noProof/>
          <w:position w:val="0"/>
        </w:rPr>
        <w:t xml:space="preserve"> за књижевност и уметност из Београда</w:t>
      </w:r>
    </w:p>
    <w:p w14:paraId="5F6E7BCC" w14:textId="77777777" w:rsidR="00064A60" w:rsidRPr="00064A60" w:rsidRDefault="00064A60" w:rsidP="000C7C47">
      <w:pPr>
        <w:tabs>
          <w:tab w:val="left" w:pos="1134"/>
        </w:tabs>
        <w:suppressAutoHyphens w:val="0"/>
        <w:overflowPunct w:val="0"/>
        <w:autoSpaceDE w:val="0"/>
        <w:autoSpaceDN w:val="0"/>
        <w:adjustRightInd w:val="0"/>
        <w:spacing w:before="0" w:beforeAutospacing="0" w:after="0" w:afterAutospacing="0" w:line="240" w:lineRule="auto"/>
        <w:ind w:leftChars="0" w:left="360" w:firstLineChars="0" w:firstLine="0"/>
        <w:jc w:val="both"/>
        <w:textDirection w:val="lrTb"/>
        <w:textAlignment w:val="baseline"/>
        <w:outlineLvl w:val="9"/>
        <w:rPr>
          <w:position w:val="0"/>
          <w:lang w:val="sr-Cyrl-RS"/>
        </w:rPr>
      </w:pPr>
    </w:p>
    <w:p w14:paraId="2C901FE5" w14:textId="77777777" w:rsidR="00064A60" w:rsidRPr="00064A60" w:rsidRDefault="00064A60">
      <w:pPr>
        <w:numPr>
          <w:ilvl w:val="0"/>
          <w:numId w:val="2"/>
        </w:numPr>
        <w:tabs>
          <w:tab w:val="left" w:pos="1134"/>
        </w:tabs>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position w:val="0"/>
          <w:lang w:val="sr-Cyrl-RS"/>
        </w:rPr>
      </w:pPr>
      <w:r w:rsidRPr="00064A60">
        <w:rPr>
          <w:position w:val="0"/>
          <w:lang w:val="sr-Cyrl-RS"/>
        </w:rPr>
        <w:t>Разматрање захтева већа департмана, наставника, сарадника и студената и доношење одговарајућих одлука</w:t>
      </w:r>
    </w:p>
    <w:p w14:paraId="3024656A" w14:textId="77777777" w:rsidR="00064A60" w:rsidRPr="00064A60" w:rsidRDefault="00064A60" w:rsidP="000C7C47">
      <w:pPr>
        <w:tabs>
          <w:tab w:val="left" w:pos="1134"/>
        </w:tabs>
        <w:suppressAutoHyphens w:val="0"/>
        <w:overflowPunct w:val="0"/>
        <w:autoSpaceDE w:val="0"/>
        <w:autoSpaceDN w:val="0"/>
        <w:adjustRightInd w:val="0"/>
        <w:spacing w:before="0" w:beforeAutospacing="0" w:after="0" w:afterAutospacing="0" w:line="240" w:lineRule="auto"/>
        <w:ind w:leftChars="0" w:left="709" w:firstLineChars="0" w:hanging="283"/>
        <w:jc w:val="both"/>
        <w:textDirection w:val="lrTb"/>
        <w:textAlignment w:val="baseline"/>
        <w:outlineLvl w:val="9"/>
        <w:rPr>
          <w:position w:val="0"/>
          <w:lang w:val="sr-Cyrl-RS"/>
        </w:rPr>
      </w:pPr>
    </w:p>
    <w:bookmarkEnd w:id="3"/>
    <w:p w14:paraId="7F536972" w14:textId="77777777" w:rsidR="00064A60" w:rsidRPr="00064A60" w:rsidRDefault="00064A60">
      <w:pPr>
        <w:numPr>
          <w:ilvl w:val="0"/>
          <w:numId w:val="2"/>
        </w:numPr>
        <w:tabs>
          <w:tab w:val="left" w:pos="1134"/>
        </w:tabs>
        <w:suppressAutoHyphens w:val="0"/>
        <w:overflowPunct w:val="0"/>
        <w:autoSpaceDE w:val="0"/>
        <w:autoSpaceDN w:val="0"/>
        <w:adjustRightInd w:val="0"/>
        <w:spacing w:before="0" w:beforeAutospacing="0" w:after="0" w:afterAutospacing="0" w:line="240" w:lineRule="auto"/>
        <w:ind w:leftChars="0" w:left="360" w:firstLineChars="0"/>
        <w:jc w:val="both"/>
        <w:textDirection w:val="lrTb"/>
        <w:textAlignment w:val="baseline"/>
        <w:outlineLvl w:val="9"/>
        <w:rPr>
          <w:position w:val="0"/>
          <w:lang w:val="sr-Cyrl-RS"/>
        </w:rPr>
      </w:pPr>
      <w:r w:rsidRPr="00064A60">
        <w:rPr>
          <w:position w:val="0"/>
          <w:lang w:val="sr-Cyrl-RS"/>
        </w:rPr>
        <w:t>Разно</w:t>
      </w:r>
    </w:p>
    <w:p w14:paraId="6A31CB9E" w14:textId="77777777" w:rsidR="0008068B" w:rsidRDefault="0008068B"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u w:val="single"/>
          <w:lang w:val="sr-Latn-RS"/>
        </w:rPr>
      </w:pPr>
    </w:p>
    <w:p w14:paraId="247656E1" w14:textId="11C79A44" w:rsidR="000A5A0A" w:rsidRPr="000A5A0A" w:rsidRDefault="00E30208" w:rsidP="00E30208">
      <w:pPr>
        <w:suppressAutoHyphens w:val="0"/>
        <w:spacing w:before="0" w:beforeAutospacing="0" w:after="0" w:afterAutospacing="0" w:line="240" w:lineRule="auto"/>
        <w:ind w:leftChars="0" w:left="0" w:firstLineChars="0" w:firstLine="360"/>
        <w:jc w:val="both"/>
        <w:textDirection w:val="lrTb"/>
        <w:textAlignment w:val="auto"/>
        <w:outlineLvl w:val="9"/>
        <w:rPr>
          <w:position w:val="0"/>
        </w:rPr>
      </w:pPr>
      <w:r>
        <w:rPr>
          <w:position w:val="0"/>
          <w:lang w:val="sr-Cyrl-RS"/>
        </w:rPr>
        <w:t>Проф. др Ирена Љубомировић</w:t>
      </w:r>
      <w:r w:rsidR="000A5A0A" w:rsidRPr="000A5A0A">
        <w:rPr>
          <w:position w:val="0"/>
        </w:rPr>
        <w:t xml:space="preserve"> предл</w:t>
      </w:r>
      <w:r>
        <w:rPr>
          <w:position w:val="0"/>
          <w:lang w:val="sr-Cyrl-RS"/>
        </w:rPr>
        <w:t>о</w:t>
      </w:r>
      <w:r w:rsidR="000A5A0A" w:rsidRPr="000A5A0A">
        <w:rPr>
          <w:position w:val="0"/>
        </w:rPr>
        <w:t>ж</w:t>
      </w:r>
      <w:r>
        <w:rPr>
          <w:position w:val="0"/>
          <w:lang w:val="sr-Cyrl-RS"/>
        </w:rPr>
        <w:t>ила је</w:t>
      </w:r>
      <w:r w:rsidR="000A5A0A" w:rsidRPr="000A5A0A">
        <w:rPr>
          <w:position w:val="0"/>
        </w:rPr>
        <w:t xml:space="preserve"> проширење дневног реда са две тачке</w:t>
      </w:r>
      <w:r w:rsidR="00A22F71">
        <w:rPr>
          <w:position w:val="0"/>
          <w:lang w:val="sr-Cyrl-RS"/>
        </w:rPr>
        <w:t xml:space="preserve">, </w:t>
      </w:r>
      <w:r w:rsidR="000A5A0A" w:rsidRPr="000A5A0A">
        <w:rPr>
          <w:position w:val="0"/>
        </w:rPr>
        <w:t>које се тичу Департмана за историју:</w:t>
      </w:r>
    </w:p>
    <w:p w14:paraId="6AEFAFBB" w14:textId="545A9DB9" w:rsidR="000A5A0A" w:rsidRPr="000A5A0A" w:rsidRDefault="000A5A0A">
      <w:pPr>
        <w:numPr>
          <w:ilvl w:val="0"/>
          <w:numId w:val="3"/>
        </w:numPr>
        <w:suppressAutoHyphens w:val="0"/>
        <w:spacing w:before="0" w:beforeAutospacing="0" w:after="0" w:afterAutospacing="0" w:line="240" w:lineRule="auto"/>
        <w:ind w:leftChars="0" w:left="357" w:firstLineChars="0" w:hanging="357"/>
        <w:jc w:val="both"/>
        <w:textDirection w:val="lrTb"/>
        <w:textAlignment w:val="auto"/>
        <w:outlineLvl w:val="9"/>
        <w:rPr>
          <w:position w:val="0"/>
        </w:rPr>
      </w:pPr>
      <w:r w:rsidRPr="000A5A0A">
        <w:rPr>
          <w:position w:val="0"/>
        </w:rPr>
        <w:t>Расписивање конкурса за доцента за предмете Увод у историјске студије са методологијом 1 и 2</w:t>
      </w:r>
      <w:r w:rsidR="00E30208">
        <w:rPr>
          <w:position w:val="0"/>
          <w:lang w:val="sr-Cyrl-RS"/>
        </w:rPr>
        <w:t>;</w:t>
      </w:r>
    </w:p>
    <w:p w14:paraId="1016ED49" w14:textId="77777777" w:rsidR="00075406" w:rsidRDefault="000A5A0A">
      <w:pPr>
        <w:numPr>
          <w:ilvl w:val="0"/>
          <w:numId w:val="3"/>
        </w:numPr>
        <w:suppressAutoHyphens w:val="0"/>
        <w:spacing w:before="0" w:beforeAutospacing="0" w:after="0" w:afterAutospacing="0" w:line="240" w:lineRule="auto"/>
        <w:ind w:leftChars="0" w:left="357" w:firstLineChars="0" w:hanging="357"/>
        <w:jc w:val="both"/>
        <w:textDirection w:val="lrTb"/>
        <w:textAlignment w:val="auto"/>
        <w:outlineLvl w:val="9"/>
        <w:rPr>
          <w:position w:val="0"/>
        </w:rPr>
      </w:pPr>
      <w:r w:rsidRPr="000A5A0A">
        <w:rPr>
          <w:position w:val="0"/>
        </w:rPr>
        <w:t xml:space="preserve">Захтев доцента др Ненада Радуловића за ангажовање на докторским студијама. </w:t>
      </w:r>
    </w:p>
    <w:p w14:paraId="08358968" w14:textId="70E5DBD7" w:rsidR="000A5A0A" w:rsidRPr="000A5A0A" w:rsidRDefault="00E30208" w:rsidP="00075406">
      <w:pPr>
        <w:suppressAutoHyphens w:val="0"/>
        <w:spacing w:before="0" w:beforeAutospacing="0" w:after="0" w:afterAutospacing="0" w:line="240" w:lineRule="auto"/>
        <w:ind w:leftChars="0" w:left="0" w:firstLineChars="0" w:firstLine="363"/>
        <w:jc w:val="both"/>
        <w:textDirection w:val="lrTb"/>
        <w:textAlignment w:val="auto"/>
        <w:outlineLvl w:val="9"/>
        <w:rPr>
          <w:position w:val="0"/>
        </w:rPr>
      </w:pPr>
      <w:r>
        <w:rPr>
          <w:position w:val="0"/>
          <w:lang w:val="sr-Cyrl-RS"/>
        </w:rPr>
        <w:t>Проф. др Ирена Љубомировић је</w:t>
      </w:r>
      <w:r w:rsidR="000A5A0A" w:rsidRPr="000A5A0A">
        <w:rPr>
          <w:position w:val="0"/>
        </w:rPr>
        <w:t xml:space="preserve"> образл</w:t>
      </w:r>
      <w:r>
        <w:rPr>
          <w:position w:val="0"/>
          <w:lang w:val="sr-Cyrl-RS"/>
        </w:rPr>
        <w:t>о</w:t>
      </w:r>
      <w:r w:rsidR="000A5A0A" w:rsidRPr="000A5A0A">
        <w:rPr>
          <w:position w:val="0"/>
        </w:rPr>
        <w:t>ж</w:t>
      </w:r>
      <w:r>
        <w:rPr>
          <w:position w:val="0"/>
          <w:lang w:val="sr-Cyrl-RS"/>
        </w:rPr>
        <w:t>ила</w:t>
      </w:r>
      <w:r w:rsidR="000A5A0A" w:rsidRPr="000A5A0A">
        <w:rPr>
          <w:position w:val="0"/>
        </w:rPr>
        <w:t xml:space="preserve"> да су ови предлози на нивоу департмана блокирани "координисаним гласањем петоро колега" и да департман није имао седницу уживо више од годину и по дана. Упозор</w:t>
      </w:r>
      <w:r w:rsidR="00075406">
        <w:rPr>
          <w:position w:val="0"/>
          <w:lang w:val="sr-Cyrl-RS"/>
        </w:rPr>
        <w:t>ила је</w:t>
      </w:r>
      <w:r w:rsidR="000A5A0A" w:rsidRPr="000A5A0A">
        <w:rPr>
          <w:position w:val="0"/>
        </w:rPr>
        <w:t xml:space="preserve"> да би студијски програм могао </w:t>
      </w:r>
      <w:r>
        <w:rPr>
          <w:position w:val="0"/>
          <w:lang w:val="sr-Cyrl-RS"/>
        </w:rPr>
        <w:t xml:space="preserve">да буде </w:t>
      </w:r>
      <w:r w:rsidR="000A5A0A" w:rsidRPr="000A5A0A">
        <w:rPr>
          <w:position w:val="0"/>
        </w:rPr>
        <w:t>угрожен због предстојеће реакредитације.</w:t>
      </w:r>
    </w:p>
    <w:p w14:paraId="5E62DEEC" w14:textId="4192DF38" w:rsidR="000A5A0A" w:rsidRPr="00E30208" w:rsidRDefault="000A5A0A" w:rsidP="000A5A0A">
      <w:pPr>
        <w:suppressAutoHyphens w:val="0"/>
        <w:spacing w:before="0" w:beforeAutospacing="0" w:after="0" w:afterAutospacing="0" w:line="240" w:lineRule="auto"/>
        <w:ind w:leftChars="0" w:left="0" w:firstLineChars="0" w:firstLine="360"/>
        <w:textDirection w:val="lrTb"/>
        <w:textAlignment w:val="auto"/>
        <w:outlineLvl w:val="9"/>
        <w:rPr>
          <w:position w:val="0"/>
        </w:rPr>
      </w:pPr>
      <w:r w:rsidRPr="000A5A0A">
        <w:rPr>
          <w:position w:val="0"/>
        </w:rPr>
        <w:t xml:space="preserve">Представник студената </w:t>
      </w:r>
      <w:r w:rsidR="00E30208">
        <w:rPr>
          <w:position w:val="0"/>
          <w:lang w:val="sr-Cyrl-RS"/>
        </w:rPr>
        <w:t>предложио је</w:t>
      </w:r>
      <w:r w:rsidRPr="000A5A0A">
        <w:rPr>
          <w:position w:val="0"/>
        </w:rPr>
        <w:t xml:space="preserve"> увођење ванредног мартовског испитног рока за све године основних студија и измену </w:t>
      </w:r>
      <w:r w:rsidR="00E30208">
        <w:rPr>
          <w:position w:val="0"/>
          <w:lang w:val="sr-Cyrl-RS"/>
        </w:rPr>
        <w:t>Пословника</w:t>
      </w:r>
      <w:r w:rsidRPr="000A5A0A">
        <w:rPr>
          <w:position w:val="0"/>
        </w:rPr>
        <w:t xml:space="preserve"> о раду департмана. </w:t>
      </w:r>
    </w:p>
    <w:p w14:paraId="4A132A5E" w14:textId="23009203" w:rsidR="00E30208" w:rsidRDefault="00E30208" w:rsidP="00E30208">
      <w:pPr>
        <w:suppressAutoHyphens w:val="0"/>
        <w:spacing w:before="0" w:beforeAutospacing="0" w:after="0" w:afterAutospacing="0" w:line="240" w:lineRule="auto"/>
        <w:ind w:leftChars="0" w:left="0" w:firstLineChars="0" w:firstLine="360"/>
        <w:jc w:val="both"/>
        <w:textDirection w:val="lrTb"/>
        <w:textAlignment w:val="auto"/>
        <w:outlineLvl w:val="9"/>
        <w:rPr>
          <w:position w:val="0"/>
          <w:lang w:val="sr-Cyrl-RS"/>
        </w:rPr>
      </w:pPr>
      <w:r>
        <w:rPr>
          <w:position w:val="0"/>
          <w:lang w:val="sr-Cyrl-RS"/>
        </w:rPr>
        <w:t>Проф. др Драгана Јовановић</w:t>
      </w:r>
      <w:r w:rsidR="000A5A0A" w:rsidRPr="000A5A0A">
        <w:rPr>
          <w:position w:val="0"/>
        </w:rPr>
        <w:t xml:space="preserve"> наводи да су захтеви студената већ уврштени у тачку "захтеви студената", али прихвата проширење дневног реда са тачкама које је предложила </w:t>
      </w:r>
      <w:r>
        <w:rPr>
          <w:position w:val="0"/>
          <w:lang w:val="sr-Cyrl-RS"/>
        </w:rPr>
        <w:t>проф. др Ирена Љубомировић</w:t>
      </w:r>
      <w:r w:rsidR="000A5A0A" w:rsidRPr="000A5A0A">
        <w:rPr>
          <w:position w:val="0"/>
        </w:rPr>
        <w:t xml:space="preserve">, с тим што ће оне бити на крају седнице. </w:t>
      </w:r>
    </w:p>
    <w:p w14:paraId="08E500A0" w14:textId="2A6D9C55" w:rsidR="000A5A0A" w:rsidRPr="000A5A0A" w:rsidRDefault="000A5A0A" w:rsidP="00E30208">
      <w:pPr>
        <w:suppressAutoHyphens w:val="0"/>
        <w:spacing w:before="0" w:beforeAutospacing="0" w:after="0" w:afterAutospacing="0" w:line="240" w:lineRule="auto"/>
        <w:ind w:leftChars="0" w:left="0" w:firstLineChars="0" w:firstLine="360"/>
        <w:jc w:val="both"/>
        <w:textDirection w:val="lrTb"/>
        <w:textAlignment w:val="auto"/>
        <w:outlineLvl w:val="9"/>
        <w:rPr>
          <w:position w:val="0"/>
        </w:rPr>
      </w:pPr>
      <w:r w:rsidRPr="000A5A0A">
        <w:rPr>
          <w:position w:val="0"/>
        </w:rPr>
        <w:t>Проширени дневни ред је усвојен уз три уздржана гласа.</w:t>
      </w:r>
    </w:p>
    <w:p w14:paraId="00B6EA95" w14:textId="77777777" w:rsidR="000A5A0A" w:rsidRDefault="000A5A0A"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u w:val="single"/>
          <w:lang w:val="sr-Latn-RS"/>
        </w:rPr>
      </w:pPr>
    </w:p>
    <w:p w14:paraId="7A42D076" w14:textId="4A81A207" w:rsidR="001C6E69" w:rsidRPr="00075406" w:rsidRDefault="00000000"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u w:val="single"/>
          <w:lang w:val="sr-Cyrl-RS"/>
        </w:rPr>
      </w:pPr>
      <w:r w:rsidRPr="00075406">
        <w:rPr>
          <w:b/>
          <w:u w:val="single"/>
        </w:rPr>
        <w:t>Т а ч к а 1.</w:t>
      </w:r>
    </w:p>
    <w:p w14:paraId="7DD68EA5" w14:textId="5A244119" w:rsidR="00E30208" w:rsidRPr="00064A60" w:rsidRDefault="0008068B" w:rsidP="00E30208">
      <w:pPr>
        <w:suppressAutoHyphens w:val="0"/>
        <w:overflowPunct w:val="0"/>
        <w:autoSpaceDE w:val="0"/>
        <w:autoSpaceDN w:val="0"/>
        <w:adjustRightInd w:val="0"/>
        <w:spacing w:before="0" w:beforeAutospacing="0" w:after="0" w:afterAutospacing="0" w:line="240" w:lineRule="auto"/>
        <w:ind w:leftChars="0" w:left="0" w:firstLineChars="0" w:firstLine="720"/>
        <w:jc w:val="both"/>
        <w:textDirection w:val="lrTb"/>
        <w:textAlignment w:val="baseline"/>
        <w:outlineLvl w:val="9"/>
        <w:rPr>
          <w:position w:val="0"/>
          <w:lang w:val="sr-Cyrl-RS"/>
        </w:rPr>
      </w:pPr>
      <w:r w:rsidRPr="00075406">
        <w:t xml:space="preserve">Наставно-научно веће </w:t>
      </w:r>
      <w:r w:rsidR="00E30208" w:rsidRPr="00075406">
        <w:rPr>
          <w:lang w:val="sr-Cyrl-RS"/>
        </w:rPr>
        <w:t xml:space="preserve">једногласно је </w:t>
      </w:r>
      <w:r w:rsidRPr="00075406">
        <w:t>усвојило</w:t>
      </w:r>
      <w:r w:rsidR="00E30208" w:rsidRPr="00075406">
        <w:rPr>
          <w:position w:val="0"/>
          <w:lang w:val="sr-Cyrl-RS"/>
        </w:rPr>
        <w:t xml:space="preserve"> Извод из записника са </w:t>
      </w:r>
      <w:r w:rsidR="00E30208" w:rsidRPr="00075406">
        <w:rPr>
          <w:position w:val="0"/>
          <w:lang w:val="sr-Latn-RS"/>
        </w:rPr>
        <w:t>IV</w:t>
      </w:r>
      <w:r w:rsidR="00E30208" w:rsidRPr="00075406">
        <w:rPr>
          <w:position w:val="0"/>
          <w:lang w:val="sr-Cyrl-RS"/>
        </w:rPr>
        <w:t xml:space="preserve"> седнице Наставно-научног већа одржане 29. 1. 202</w:t>
      </w:r>
      <w:r w:rsidR="00E30208" w:rsidRPr="00075406">
        <w:rPr>
          <w:position w:val="0"/>
          <w:lang w:val="sr-Latn-RS"/>
        </w:rPr>
        <w:t>6</w:t>
      </w:r>
      <w:r w:rsidR="00E30208" w:rsidRPr="00075406">
        <w:rPr>
          <w:position w:val="0"/>
          <w:lang w:val="sr-Cyrl-RS"/>
        </w:rPr>
        <w:t xml:space="preserve">. године и Извод из записника са </w:t>
      </w:r>
      <w:r w:rsidR="00E30208" w:rsidRPr="00075406">
        <w:rPr>
          <w:position w:val="0"/>
          <w:lang w:val="sr-Latn-RS"/>
        </w:rPr>
        <w:t>V</w:t>
      </w:r>
      <w:r w:rsidR="00E30208" w:rsidRPr="00075406">
        <w:rPr>
          <w:position w:val="0"/>
          <w:lang w:val="sr-Cyrl-RS"/>
        </w:rPr>
        <w:t xml:space="preserve"> електроснке седнице Наставно-научног већа одржане 18. 2. 202</w:t>
      </w:r>
      <w:r w:rsidR="00E30208" w:rsidRPr="00075406">
        <w:rPr>
          <w:position w:val="0"/>
          <w:lang w:val="sr-Latn-RS"/>
        </w:rPr>
        <w:t>6</w:t>
      </w:r>
      <w:r w:rsidR="00E30208" w:rsidRPr="00075406">
        <w:rPr>
          <w:position w:val="0"/>
          <w:lang w:val="sr-Cyrl-RS"/>
        </w:rPr>
        <w:t>. године.</w:t>
      </w:r>
    </w:p>
    <w:p w14:paraId="165B2C24" w14:textId="2B2B42BC" w:rsidR="0008068B" w:rsidRPr="00064A60" w:rsidRDefault="0008068B" w:rsidP="0008068B">
      <w:pPr>
        <w:suppressAutoHyphens w:val="0"/>
        <w:overflowPunct w:val="0"/>
        <w:autoSpaceDE w:val="0"/>
        <w:autoSpaceDN w:val="0"/>
        <w:adjustRightInd w:val="0"/>
        <w:spacing w:before="0" w:beforeAutospacing="0" w:after="0" w:afterAutospacing="0" w:line="240" w:lineRule="auto"/>
        <w:ind w:leftChars="0" w:left="0" w:firstLineChars="0" w:firstLine="720"/>
        <w:jc w:val="both"/>
        <w:textDirection w:val="lrTb"/>
        <w:textAlignment w:val="baseline"/>
        <w:outlineLvl w:val="9"/>
        <w:rPr>
          <w:position w:val="0"/>
          <w:highlight w:val="yellow"/>
          <w:lang w:val="sr-Cyrl-RS"/>
        </w:rPr>
      </w:pPr>
    </w:p>
    <w:p w14:paraId="164EC92A" w14:textId="1448F966" w:rsidR="00D9059B" w:rsidRPr="00CB10F3" w:rsidRDefault="00D9059B" w:rsidP="0005573C">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r w:rsidRPr="00CB10F3">
        <w:rPr>
          <w:b/>
          <w:noProof/>
          <w:position w:val="0"/>
          <w:u w:val="single"/>
          <w:lang w:val="ru-RU"/>
        </w:rPr>
        <w:t xml:space="preserve">Т а ч к а </w:t>
      </w:r>
      <w:r w:rsidR="00A24A73" w:rsidRPr="00CB10F3">
        <w:rPr>
          <w:b/>
          <w:noProof/>
          <w:position w:val="0"/>
          <w:u w:val="single"/>
          <w:lang w:val="sr-Cyrl-RS"/>
        </w:rPr>
        <w:t>2</w:t>
      </w:r>
      <w:r w:rsidRPr="00CB10F3">
        <w:rPr>
          <w:b/>
          <w:noProof/>
          <w:position w:val="0"/>
          <w:u w:val="single"/>
          <w:lang w:val="ru-RU"/>
        </w:rPr>
        <w:t>.</w:t>
      </w:r>
    </w:p>
    <w:p w14:paraId="2DB68393" w14:textId="207A6B97" w:rsidR="00CB10F3" w:rsidRDefault="0005573C" w:rsidP="00CB10F3">
      <w:pPr>
        <w:tabs>
          <w:tab w:val="left" w:pos="1134"/>
        </w:tabs>
        <w:overflowPunct w:val="0"/>
        <w:autoSpaceDE w:val="0"/>
        <w:autoSpaceDN w:val="0"/>
        <w:adjustRightInd w:val="0"/>
        <w:spacing w:before="0" w:beforeAutospacing="0" w:after="0" w:afterAutospacing="0" w:line="240" w:lineRule="auto"/>
        <w:ind w:leftChars="0" w:left="0" w:firstLineChars="0" w:firstLine="0"/>
        <w:jc w:val="both"/>
        <w:rPr>
          <w:lang w:val="sr-Cyrl-CS"/>
        </w:rPr>
      </w:pPr>
      <w:r w:rsidRPr="00CB10F3">
        <w:rPr>
          <w:bCs/>
          <w:lang w:val="sr-Cyrl-RS"/>
        </w:rPr>
        <w:t xml:space="preserve">        </w:t>
      </w:r>
      <w:r w:rsidRPr="00CB10F3">
        <w:rPr>
          <w:b/>
          <w:bCs/>
          <w:lang w:val="sr-Latn-RS"/>
        </w:rPr>
        <w:t xml:space="preserve">I  </w:t>
      </w:r>
      <w:r w:rsidRPr="00CB10F3">
        <w:rPr>
          <w:lang w:val="sr-Cyrl-CS"/>
        </w:rPr>
        <w:t xml:space="preserve">Након разматрања предлога Већа </w:t>
      </w:r>
      <w:r w:rsidRPr="00CB10F3">
        <w:t xml:space="preserve">Департмана за </w:t>
      </w:r>
      <w:r w:rsidR="00A24A73" w:rsidRPr="00CB10F3">
        <w:rPr>
          <w:lang w:val="sr-Cyrl-RS"/>
        </w:rPr>
        <w:t>историју</w:t>
      </w:r>
      <w:r w:rsidRPr="00CB10F3">
        <w:rPr>
          <w:lang w:val="sr-Cyrl-CS"/>
        </w:rPr>
        <w:t>, Наставно-научно веће донело је</w:t>
      </w:r>
      <w:r w:rsidRPr="00CB10F3">
        <w:rPr>
          <w:lang w:val="sr-Cyrl-RS"/>
        </w:rPr>
        <w:t xml:space="preserve"> </w:t>
      </w:r>
      <w:r w:rsidR="00CB10F3" w:rsidRPr="00CB10F3">
        <w:rPr>
          <w:lang w:val="sr-Cyrl-RS"/>
        </w:rPr>
        <w:t>већином гласова (1 глас је био уздржан)</w:t>
      </w:r>
      <w:r w:rsidRPr="00CB10F3">
        <w:rPr>
          <w:lang w:val="sr-Cyrl-CS"/>
        </w:rPr>
        <w:t xml:space="preserve"> одлуку:</w:t>
      </w:r>
    </w:p>
    <w:p w14:paraId="621202FE" w14:textId="258B7BDE" w:rsidR="00A576F3" w:rsidRPr="003A4974" w:rsidRDefault="00CB10F3" w:rsidP="00CB10F3">
      <w:pPr>
        <w:tabs>
          <w:tab w:val="left" w:pos="1134"/>
        </w:tabs>
        <w:overflowPunct w:val="0"/>
        <w:autoSpaceDE w:val="0"/>
        <w:autoSpaceDN w:val="0"/>
        <w:adjustRightInd w:val="0"/>
        <w:spacing w:before="0" w:beforeAutospacing="0" w:after="0" w:afterAutospacing="0" w:line="240" w:lineRule="auto"/>
        <w:ind w:leftChars="0" w:left="0" w:firstLineChars="0" w:firstLine="0"/>
        <w:jc w:val="both"/>
        <w:rPr>
          <w:lang w:val="sr-Cyrl-RS"/>
        </w:rPr>
      </w:pPr>
      <w:r>
        <w:rPr>
          <w:lang w:val="sr-Cyrl-CS"/>
        </w:rPr>
        <w:lastRenderedPageBreak/>
        <w:t xml:space="preserve">           </w:t>
      </w:r>
      <w:r w:rsidRPr="00AD1087">
        <w:rPr>
          <w:b/>
          <w:bCs/>
          <w:i/>
          <w:iCs/>
          <w:lang w:val="sr-Cyrl-CS"/>
        </w:rPr>
        <w:t>Прихвата се</w:t>
      </w:r>
      <w:r w:rsidRPr="00AD1087">
        <w:rPr>
          <w:i/>
          <w:iCs/>
          <w:lang w:val="sr-Cyrl-CS"/>
        </w:rPr>
        <w:t xml:space="preserve"> </w:t>
      </w:r>
      <w:r w:rsidRPr="00AD1087">
        <w:rPr>
          <w:lang w:val="sr-Cyrl-CS"/>
        </w:rPr>
        <w:t xml:space="preserve">извештај комисије за оцену и одбрану урађене докторске дисертације кандидата </w:t>
      </w:r>
      <w:r w:rsidRPr="00AD1087">
        <w:rPr>
          <w:lang w:val="sr-Cyrl-RS"/>
        </w:rPr>
        <w:t>мср Ненада Анжела, студента докторских академских студија Историје,</w:t>
      </w:r>
      <w:r w:rsidRPr="00AD1087">
        <w:t xml:space="preserve"> </w:t>
      </w:r>
      <w:r w:rsidRPr="00AD1087">
        <w:rPr>
          <w:rFonts w:eastAsia="Calibri"/>
          <w:lang w:val="sr-Cyrl-RS"/>
        </w:rPr>
        <w:t>под</w:t>
      </w:r>
      <w:r w:rsidRPr="00AD1087">
        <w:rPr>
          <w:rFonts w:eastAsia="Calibri"/>
          <w:lang w:val="sr-Latn-RS"/>
        </w:rPr>
        <w:t xml:space="preserve"> </w:t>
      </w:r>
      <w:r w:rsidRPr="00AD1087">
        <w:rPr>
          <w:lang w:val="sr-Cyrl-RS"/>
        </w:rPr>
        <w:t xml:space="preserve">насловом: </w:t>
      </w:r>
      <w:r w:rsidRPr="00AD1087">
        <w:rPr>
          <w:i/>
          <w:iCs/>
          <w:shd w:val="clear" w:color="auto" w:fill="FFFFFF"/>
          <w:lang w:val="sr-Cyrl-RS"/>
        </w:rPr>
        <w:t>Бугарска и Србија (1908-1912). Политички односи</w:t>
      </w:r>
      <w:r w:rsidRPr="00AD1087">
        <w:rPr>
          <w:lang w:val="sr-Cyrl-RS"/>
        </w:rPr>
        <w:t>.</w:t>
      </w:r>
    </w:p>
    <w:p w14:paraId="380CABAA" w14:textId="186B455F" w:rsidR="0005573C" w:rsidRPr="003A4974" w:rsidRDefault="00A576F3" w:rsidP="00A576F3">
      <w:pPr>
        <w:pStyle w:val="Normal1"/>
        <w:tabs>
          <w:tab w:val="clear" w:pos="1134"/>
          <w:tab w:val="left" w:pos="720"/>
        </w:tabs>
        <w:spacing w:before="0" w:beforeAutospacing="0" w:after="0" w:afterAutospacing="0" w:line="240" w:lineRule="auto"/>
        <w:ind w:leftChars="0" w:left="0" w:firstLineChars="0" w:firstLine="0"/>
        <w:rPr>
          <w:rFonts w:ascii="Times New Roman" w:hAnsi="Times New Roman"/>
          <w:noProof/>
          <w:lang w:val="sr-Cyrl-RS"/>
        </w:rPr>
      </w:pPr>
      <w:r w:rsidRPr="003A4974">
        <w:rPr>
          <w:rFonts w:ascii="Times New Roman" w:hAnsi="Times New Roman"/>
          <w:noProof/>
          <w:lang w:val="sr-Cyrl-CS"/>
        </w:rPr>
        <w:tab/>
      </w:r>
      <w:bookmarkStart w:id="4" w:name="_Hlk221619059"/>
      <w:r w:rsidR="0005573C" w:rsidRPr="003A4974">
        <w:rPr>
          <w:rFonts w:ascii="Times New Roman" w:hAnsi="Times New Roman"/>
          <w:noProof/>
          <w:lang w:val="sr-Cyrl-CS"/>
        </w:rPr>
        <w:t>Одлука ће бити достављена</w:t>
      </w:r>
      <w:r w:rsidR="0005573C" w:rsidRPr="003A4974">
        <w:rPr>
          <w:rFonts w:ascii="Times New Roman" w:hAnsi="Times New Roman"/>
          <w:noProof/>
          <w:lang w:val="ru-RU"/>
        </w:rPr>
        <w:t xml:space="preserve"> Универзитету у Нишу на даље разматрање и усвајање</w:t>
      </w:r>
      <w:r w:rsidR="0005573C" w:rsidRPr="003A4974">
        <w:rPr>
          <w:rFonts w:ascii="Times New Roman" w:hAnsi="Times New Roman"/>
          <w:noProof/>
          <w:lang w:val="sr-Cyrl-RS"/>
        </w:rPr>
        <w:t>.</w:t>
      </w:r>
    </w:p>
    <w:bookmarkEnd w:id="4"/>
    <w:p w14:paraId="5BE80683" w14:textId="77777777" w:rsidR="0005573C" w:rsidRPr="003A4974" w:rsidRDefault="0005573C" w:rsidP="00D9059B">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p>
    <w:p w14:paraId="6B7DD424" w14:textId="77777777" w:rsidR="00442D25" w:rsidRDefault="00D0490B" w:rsidP="00442D25">
      <w:pPr>
        <w:tabs>
          <w:tab w:val="left" w:pos="1134"/>
        </w:tabs>
        <w:overflowPunct w:val="0"/>
        <w:autoSpaceDE w:val="0"/>
        <w:autoSpaceDN w:val="0"/>
        <w:adjustRightInd w:val="0"/>
        <w:spacing w:before="0" w:beforeAutospacing="0" w:after="0" w:afterAutospacing="0" w:line="240" w:lineRule="auto"/>
        <w:ind w:leftChars="0" w:left="0" w:firstLineChars="0" w:firstLine="0"/>
        <w:jc w:val="both"/>
        <w:rPr>
          <w:lang w:val="sr-Cyrl-CS"/>
        </w:rPr>
      </w:pPr>
      <w:r w:rsidRPr="003A4974">
        <w:rPr>
          <w:bCs/>
          <w:lang w:val="sr-Cyrl-RS"/>
        </w:rPr>
        <w:t xml:space="preserve">        </w:t>
      </w:r>
      <w:r w:rsidRPr="003A4974">
        <w:rPr>
          <w:b/>
          <w:bCs/>
          <w:lang w:val="sr-Latn-RS"/>
        </w:rPr>
        <w:t xml:space="preserve">II  </w:t>
      </w:r>
      <w:r w:rsidRPr="003A4974">
        <w:rPr>
          <w:lang w:val="sr-Cyrl-CS"/>
        </w:rPr>
        <w:t xml:space="preserve">Након разматрања предлога Већа </w:t>
      </w:r>
      <w:r w:rsidRPr="003A4974">
        <w:t xml:space="preserve">Департмана за </w:t>
      </w:r>
      <w:r w:rsidRPr="003A4974">
        <w:rPr>
          <w:lang w:val="sr-Cyrl-RS"/>
        </w:rPr>
        <w:t>србистику</w:t>
      </w:r>
      <w:r w:rsidRPr="003A4974">
        <w:rPr>
          <w:lang w:val="sr-Cyrl-CS"/>
        </w:rPr>
        <w:t>, Наставно-научно веће донело је</w:t>
      </w:r>
      <w:r w:rsidRPr="003A4974">
        <w:rPr>
          <w:lang w:val="sr-Latn-RS"/>
        </w:rPr>
        <w:t>,</w:t>
      </w:r>
      <w:r w:rsidRPr="003A4974">
        <w:rPr>
          <w:lang w:val="sr-Cyrl-RS"/>
        </w:rPr>
        <w:t xml:space="preserve"> једногласно,</w:t>
      </w:r>
      <w:r w:rsidRPr="003A4974">
        <w:rPr>
          <w:lang w:val="sr-Cyrl-CS"/>
        </w:rPr>
        <w:t xml:space="preserve"> одлуку: </w:t>
      </w:r>
    </w:p>
    <w:p w14:paraId="4C89F0E9" w14:textId="3A894FAB" w:rsidR="00442D25" w:rsidRPr="00442D25" w:rsidRDefault="00442D25" w:rsidP="00442D25">
      <w:pPr>
        <w:tabs>
          <w:tab w:val="left" w:pos="1134"/>
        </w:tabs>
        <w:overflowPunct w:val="0"/>
        <w:autoSpaceDE w:val="0"/>
        <w:autoSpaceDN w:val="0"/>
        <w:adjustRightInd w:val="0"/>
        <w:spacing w:before="0" w:beforeAutospacing="0" w:after="0" w:afterAutospacing="0" w:line="240" w:lineRule="auto"/>
        <w:ind w:leftChars="0" w:left="0" w:firstLineChars="0" w:firstLine="0"/>
        <w:jc w:val="both"/>
        <w:rPr>
          <w:lang w:val="sr-Cyrl-CS"/>
        </w:rPr>
      </w:pPr>
      <w:r>
        <w:rPr>
          <w:lang w:val="sr-Cyrl-CS"/>
        </w:rPr>
        <w:t xml:space="preserve">         </w:t>
      </w:r>
      <w:r w:rsidRPr="00F01B4B">
        <w:rPr>
          <w:b/>
          <w:bCs/>
          <w:i/>
          <w:iCs/>
          <w:lang w:val="sr-Cyrl-CS"/>
        </w:rPr>
        <w:t>Прихвата се</w:t>
      </w:r>
      <w:r w:rsidRPr="00F01B4B">
        <w:rPr>
          <w:i/>
          <w:iCs/>
          <w:lang w:val="sr-Cyrl-CS"/>
        </w:rPr>
        <w:t xml:space="preserve"> </w:t>
      </w:r>
      <w:r w:rsidRPr="00F01B4B">
        <w:rPr>
          <w:lang w:val="sr-Cyrl-CS"/>
        </w:rPr>
        <w:t xml:space="preserve">извештај комисије за оцену и одбрану урађене докторске дисертације кандидата </w:t>
      </w:r>
      <w:r w:rsidRPr="00F01B4B">
        <w:rPr>
          <w:lang w:val="sr-Cyrl-RS"/>
        </w:rPr>
        <w:t>мср Александре Гргов, студент</w:t>
      </w:r>
      <w:r>
        <w:rPr>
          <w:lang w:val="sr-Cyrl-RS"/>
        </w:rPr>
        <w:t>а</w:t>
      </w:r>
      <w:r w:rsidRPr="00F01B4B">
        <w:rPr>
          <w:lang w:val="sr-Cyrl-RS"/>
        </w:rPr>
        <w:t xml:space="preserve"> докторских академских студија Медији и друштво, </w:t>
      </w:r>
      <w:r w:rsidRPr="00F01B4B">
        <w:rPr>
          <w:rFonts w:eastAsia="Calibri"/>
          <w:lang w:val="sr-Cyrl-RS"/>
        </w:rPr>
        <w:t>под</w:t>
      </w:r>
      <w:r w:rsidRPr="00F01B4B">
        <w:rPr>
          <w:rFonts w:eastAsia="Calibri"/>
          <w:lang w:val="sr-Latn-RS"/>
        </w:rPr>
        <w:t xml:space="preserve"> </w:t>
      </w:r>
      <w:r w:rsidRPr="00F01B4B">
        <w:rPr>
          <w:lang w:val="sr-Cyrl-RS"/>
        </w:rPr>
        <w:t xml:space="preserve">насловом: </w:t>
      </w:r>
      <w:r w:rsidRPr="00F01B4B">
        <w:rPr>
          <w:i/>
          <w:iCs/>
          <w:lang w:val="sr-Cyrl-RS"/>
        </w:rPr>
        <w:t>Ж</w:t>
      </w:r>
      <w:r w:rsidRPr="00F01B4B">
        <w:rPr>
          <w:i/>
          <w:iCs/>
          <w:shd w:val="clear" w:color="auto" w:fill="FFFFFF"/>
        </w:rPr>
        <w:t>енско питање у часопису Лесковачки гласник (1921 – 1941)</w:t>
      </w:r>
      <w:r w:rsidRPr="00F01B4B">
        <w:rPr>
          <w:shd w:val="clear" w:color="auto" w:fill="FFFFFF"/>
          <w:lang w:val="sr-Cyrl-RS"/>
        </w:rPr>
        <w:t xml:space="preserve">. </w:t>
      </w:r>
    </w:p>
    <w:p w14:paraId="0521B868" w14:textId="2C40496A" w:rsidR="0005573C" w:rsidRPr="003A4974" w:rsidRDefault="00D0490B" w:rsidP="00D0490B">
      <w:pPr>
        <w:spacing w:before="0" w:beforeAutospacing="0" w:after="0" w:afterAutospacing="0" w:line="240" w:lineRule="auto"/>
        <w:ind w:leftChars="0" w:left="0" w:firstLineChars="0" w:firstLine="0"/>
        <w:jc w:val="both"/>
        <w:rPr>
          <w:b/>
          <w:noProof/>
          <w:position w:val="0"/>
          <w:u w:val="single"/>
          <w:lang w:val="ru-RU"/>
        </w:rPr>
      </w:pPr>
      <w:r w:rsidRPr="003A4974">
        <w:rPr>
          <w:noProof/>
          <w:lang w:val="sr-Cyrl-CS"/>
        </w:rPr>
        <w:tab/>
        <w:t>Одлука ће бити достављена</w:t>
      </w:r>
      <w:r w:rsidRPr="003A4974">
        <w:rPr>
          <w:noProof/>
          <w:lang w:val="ru-RU"/>
        </w:rPr>
        <w:t xml:space="preserve"> Универзитету у Нишу на даље разматрање и усвајање</w:t>
      </w:r>
    </w:p>
    <w:p w14:paraId="54B83D07" w14:textId="77777777" w:rsidR="0005573C" w:rsidRPr="003A4974" w:rsidRDefault="0005573C" w:rsidP="00D9059B">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sr-Cyrl-RS"/>
        </w:rPr>
      </w:pPr>
    </w:p>
    <w:p w14:paraId="579DD7A2" w14:textId="0DA5280B" w:rsidR="00D0490B" w:rsidRDefault="00D0490B" w:rsidP="00D0490B">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bookmarkStart w:id="5" w:name="_Hlk210291696"/>
      <w:r w:rsidRPr="003A4974">
        <w:rPr>
          <w:b/>
          <w:noProof/>
          <w:position w:val="0"/>
          <w:u w:val="single"/>
          <w:lang w:val="ru-RU"/>
        </w:rPr>
        <w:t xml:space="preserve">Т а ч к а </w:t>
      </w:r>
      <w:r w:rsidR="00442D25">
        <w:rPr>
          <w:b/>
          <w:noProof/>
          <w:position w:val="0"/>
          <w:u w:val="single"/>
          <w:lang w:val="sr-Cyrl-RS"/>
        </w:rPr>
        <w:t>3</w:t>
      </w:r>
      <w:r w:rsidRPr="003A4974">
        <w:rPr>
          <w:b/>
          <w:noProof/>
          <w:position w:val="0"/>
          <w:u w:val="single"/>
          <w:lang w:val="ru-RU"/>
        </w:rPr>
        <w:t>.</w:t>
      </w:r>
    </w:p>
    <w:p w14:paraId="20EF8C9A" w14:textId="77777777" w:rsidR="00F64D48" w:rsidRDefault="00F64D48" w:rsidP="00F64D48">
      <w:pPr>
        <w:pStyle w:val="Normal1"/>
        <w:spacing w:before="0" w:beforeAutospacing="0" w:after="0" w:afterAutospacing="0" w:line="240" w:lineRule="auto"/>
        <w:ind w:leftChars="0" w:left="2" w:hanging="2"/>
        <w:rPr>
          <w:rFonts w:ascii="Times New Roman" w:hAnsi="Times New Roman"/>
          <w:color w:val="000000"/>
          <w:szCs w:val="24"/>
          <w:lang w:val="sr-Cyrl-RS"/>
        </w:rPr>
      </w:pPr>
      <w:bookmarkStart w:id="6" w:name="_Hlk223606511"/>
      <w:r w:rsidRPr="003A4974">
        <w:rPr>
          <w:rFonts w:ascii="Times New Roman" w:hAnsi="Times New Roman"/>
          <w:color w:val="000000"/>
          <w:szCs w:val="24"/>
          <w:lang w:val="sr-Cyrl-RS"/>
        </w:rPr>
        <w:t xml:space="preserve">            </w:t>
      </w:r>
      <w:r w:rsidRPr="003A4974">
        <w:rPr>
          <w:rFonts w:ascii="Times New Roman" w:hAnsi="Times New Roman"/>
          <w:b/>
          <w:bCs/>
          <w:color w:val="000000"/>
          <w:szCs w:val="24"/>
          <w:lang w:val="sr-Latn-RS"/>
        </w:rPr>
        <w:t>I</w:t>
      </w:r>
      <w:r w:rsidRPr="003A4974">
        <w:rPr>
          <w:rFonts w:ascii="Times New Roman" w:hAnsi="Times New Roman"/>
          <w:color w:val="000000"/>
          <w:szCs w:val="24"/>
          <w:lang w:val="sr-Cyrl-RS"/>
        </w:rPr>
        <w:t xml:space="preserve"> </w:t>
      </w:r>
      <w:r w:rsidRPr="003A4974">
        <w:rPr>
          <w:rFonts w:ascii="Times New Roman" w:hAnsi="Times New Roman"/>
          <w:color w:val="000000"/>
          <w:szCs w:val="24"/>
        </w:rPr>
        <w:t>Након разматрања предлога Већа Департмана за</w:t>
      </w:r>
      <w:r>
        <w:rPr>
          <w:rFonts w:ascii="Times New Roman" w:hAnsi="Times New Roman"/>
          <w:color w:val="000000"/>
          <w:szCs w:val="24"/>
          <w:lang w:val="sr-Cyrl-RS"/>
        </w:rPr>
        <w:t xml:space="preserve"> англистику</w:t>
      </w:r>
      <w:r w:rsidRPr="003A4974">
        <w:rPr>
          <w:rFonts w:ascii="Times New Roman" w:hAnsi="Times New Roman"/>
          <w:color w:val="000000"/>
          <w:szCs w:val="24"/>
        </w:rPr>
        <w:t>, Наставно-научно веће донело је</w:t>
      </w:r>
      <w:r w:rsidRPr="003A4974">
        <w:rPr>
          <w:rFonts w:ascii="Times New Roman" w:hAnsi="Times New Roman"/>
          <w:color w:val="000000"/>
          <w:szCs w:val="24"/>
          <w:lang w:val="sr-Cyrl-RS"/>
        </w:rPr>
        <w:t>, једногласно,</w:t>
      </w:r>
      <w:r w:rsidRPr="003A4974">
        <w:rPr>
          <w:rFonts w:ascii="Times New Roman" w:hAnsi="Times New Roman"/>
          <w:color w:val="000000"/>
          <w:szCs w:val="24"/>
        </w:rPr>
        <w:t xml:space="preserve"> одлуку:</w:t>
      </w:r>
    </w:p>
    <w:p w14:paraId="1BBA562F" w14:textId="16C244D7" w:rsidR="00F64D48" w:rsidRPr="00F64D48" w:rsidRDefault="00F64D48" w:rsidP="00F64D48">
      <w:pPr>
        <w:pStyle w:val="Normal1"/>
        <w:spacing w:before="0" w:beforeAutospacing="0" w:after="0" w:afterAutospacing="0" w:line="240" w:lineRule="auto"/>
        <w:ind w:leftChars="0" w:left="2" w:hanging="2"/>
        <w:rPr>
          <w:rFonts w:ascii="Times New Roman" w:hAnsi="Times New Roman"/>
          <w:color w:val="000000"/>
          <w:szCs w:val="24"/>
          <w:lang w:val="sr-Cyrl-RS"/>
        </w:rPr>
      </w:pPr>
      <w:r>
        <w:rPr>
          <w:rFonts w:ascii="Times New Roman" w:hAnsi="Times New Roman"/>
          <w:b/>
          <w:bCs/>
          <w:color w:val="000000"/>
          <w:szCs w:val="24"/>
          <w:lang w:val="sr-Cyrl-RS"/>
        </w:rPr>
        <w:tab/>
        <w:t xml:space="preserve">             </w:t>
      </w:r>
      <w:r w:rsidRPr="00514063">
        <w:rPr>
          <w:rFonts w:ascii="Times New Roman" w:hAnsi="Times New Roman"/>
          <w:b/>
          <w:bCs/>
          <w:i/>
          <w:iCs/>
          <w:lang w:val="ru-RU"/>
        </w:rPr>
        <w:t>Усваја се</w:t>
      </w:r>
      <w:r w:rsidRPr="00514063">
        <w:rPr>
          <w:rFonts w:ascii="Times New Roman" w:hAnsi="Times New Roman"/>
          <w:lang w:val="ru-RU"/>
        </w:rPr>
        <w:t xml:space="preserve"> извештај о оцени научне з</w:t>
      </w:r>
      <w:r w:rsidRPr="00514063">
        <w:rPr>
          <w:rFonts w:ascii="Times New Roman" w:hAnsi="Times New Roman"/>
        </w:rPr>
        <w:t>a</w:t>
      </w:r>
      <w:r w:rsidRPr="00514063">
        <w:rPr>
          <w:rFonts w:ascii="Times New Roman" w:hAnsi="Times New Roman"/>
          <w:lang w:val="ru-RU"/>
        </w:rPr>
        <w:t>снованости предложене теме докторске дисертације</w:t>
      </w:r>
      <w:r>
        <w:rPr>
          <w:rFonts w:ascii="Times New Roman" w:hAnsi="Times New Roman"/>
          <w:caps/>
          <w:lang w:val="sr-Cyrl-RS"/>
        </w:rPr>
        <w:t xml:space="preserve"> </w:t>
      </w:r>
      <w:bookmarkStart w:id="7" w:name="_Hlk222469748"/>
      <w:r w:rsidRPr="009B4D3C">
        <w:rPr>
          <w:rFonts w:ascii="Times New Roman" w:hAnsi="Times New Roman"/>
          <w:szCs w:val="24"/>
          <w:lang w:val="sr-Cyrl-RS"/>
        </w:rPr>
        <w:t>мср Марије Милојковић, студент</w:t>
      </w:r>
      <w:r>
        <w:rPr>
          <w:rFonts w:ascii="Times New Roman" w:hAnsi="Times New Roman"/>
          <w:szCs w:val="24"/>
          <w:lang w:val="sr-Latn-RS"/>
        </w:rPr>
        <w:t>a</w:t>
      </w:r>
      <w:r w:rsidRPr="009B4D3C">
        <w:rPr>
          <w:rFonts w:ascii="Times New Roman" w:hAnsi="Times New Roman"/>
          <w:szCs w:val="24"/>
          <w:lang w:val="sr-Cyrl-RS"/>
        </w:rPr>
        <w:t xml:space="preserve"> докторских академских студија Филологије, </w:t>
      </w:r>
      <w:bookmarkEnd w:id="7"/>
      <w:r w:rsidRPr="009B4D3C">
        <w:rPr>
          <w:rFonts w:ascii="Times New Roman" w:hAnsi="Times New Roman"/>
          <w:szCs w:val="24"/>
          <w:lang w:val="sr-Cyrl-RS"/>
        </w:rPr>
        <w:t xml:space="preserve">под насловом </w:t>
      </w:r>
      <w:r w:rsidRPr="009B4D3C">
        <w:rPr>
          <w:rFonts w:ascii="Times New Roman" w:hAnsi="Times New Roman"/>
          <w:i/>
          <w:iCs/>
          <w:szCs w:val="24"/>
          <w:lang w:val="sr-Cyrl-RS"/>
        </w:rPr>
        <w:t xml:space="preserve">Персонализовано учење енглеског језика науке и струке кроз интеграцију стратегија саморегулисаног учења и повратних информација генерисаних путем </w:t>
      </w:r>
      <w:r w:rsidRPr="009B4D3C">
        <w:rPr>
          <w:rFonts w:ascii="Times New Roman" w:hAnsi="Times New Roman"/>
          <w:i/>
          <w:iCs/>
          <w:szCs w:val="24"/>
          <w:lang w:val="en-GB"/>
        </w:rPr>
        <w:t>ChatGPT-а</w:t>
      </w:r>
      <w:r w:rsidRPr="009B4D3C">
        <w:rPr>
          <w:rFonts w:ascii="Times New Roman" w:hAnsi="Times New Roman"/>
          <w:szCs w:val="24"/>
          <w:lang w:val="en-GB"/>
        </w:rPr>
        <w:t xml:space="preserve"> / </w:t>
      </w:r>
      <w:r w:rsidRPr="009B4D3C">
        <w:rPr>
          <w:rFonts w:ascii="Times New Roman" w:hAnsi="Times New Roman"/>
          <w:i/>
          <w:iCs/>
          <w:szCs w:val="24"/>
          <w:lang w:val="en-GB"/>
        </w:rPr>
        <w:t>Personalized learning in university ESP classes through the integration of self-regulated learning strategies and ChatGPT-based feedback</w:t>
      </w:r>
      <w:r w:rsidRPr="009B4D3C">
        <w:rPr>
          <w:rFonts w:ascii="Times New Roman" w:hAnsi="Times New Roman"/>
          <w:szCs w:val="24"/>
          <w:lang w:val="sr-Cyrl-RS"/>
        </w:rPr>
        <w:t xml:space="preserve">. </w:t>
      </w:r>
    </w:p>
    <w:p w14:paraId="6B56C376" w14:textId="1C0D215C" w:rsidR="00F64D48" w:rsidRPr="003A4974" w:rsidRDefault="00F64D48" w:rsidP="00F64D48">
      <w:pPr>
        <w:pStyle w:val="Normal2"/>
        <w:tabs>
          <w:tab w:val="left" w:pos="720"/>
        </w:tabs>
        <w:spacing w:before="0" w:beforeAutospacing="0" w:after="0" w:afterAutospacing="0" w:line="240" w:lineRule="auto"/>
        <w:ind w:leftChars="0" w:left="2" w:hanging="2"/>
        <w:rPr>
          <w:rFonts w:ascii="Times New Roman" w:eastAsia="Calibri" w:hAnsi="Times New Roman"/>
          <w:szCs w:val="24"/>
          <w:lang w:val="sr-Cyrl-RS"/>
        </w:rPr>
      </w:pPr>
      <w:r w:rsidRPr="003A4974">
        <w:rPr>
          <w:rFonts w:ascii="Times New Roman" w:hAnsi="Times New Roman"/>
          <w:i/>
          <w:iCs/>
          <w:caps/>
          <w:szCs w:val="24"/>
          <w:shd w:val="clear" w:color="auto" w:fill="FFFFFF"/>
          <w:lang w:val="ru-RU"/>
        </w:rPr>
        <w:tab/>
      </w:r>
      <w:r w:rsidRPr="003A4974">
        <w:rPr>
          <w:rFonts w:ascii="Times New Roman" w:hAnsi="Times New Roman"/>
          <w:i/>
          <w:iCs/>
          <w:caps/>
          <w:szCs w:val="24"/>
          <w:shd w:val="clear" w:color="auto" w:fill="FFFFFF"/>
          <w:lang w:val="ru-RU"/>
        </w:rPr>
        <w:tab/>
      </w:r>
      <w:r w:rsidRPr="003A4974">
        <w:rPr>
          <w:rFonts w:ascii="Times New Roman" w:hAnsi="Times New Roman"/>
          <w:szCs w:val="24"/>
          <w:lang w:val="sr-Cyrl-RS"/>
        </w:rPr>
        <w:t xml:space="preserve">Др </w:t>
      </w:r>
      <w:r w:rsidR="000F3068">
        <w:rPr>
          <w:rFonts w:ascii="Times New Roman" w:hAnsi="Times New Roman"/>
          <w:szCs w:val="24"/>
          <w:lang w:val="sr-Cyrl-RS"/>
        </w:rPr>
        <w:t>Биљана Мишић Илић</w:t>
      </w:r>
      <w:r w:rsidRPr="003A4974">
        <w:rPr>
          <w:rFonts w:ascii="Times New Roman" w:hAnsi="Times New Roman"/>
          <w:szCs w:val="24"/>
          <w:lang w:val="sr-Cyrl-RS"/>
        </w:rPr>
        <w:t xml:space="preserve">, редовни професор Филозофског факултета Универзитета у Нишу, </w:t>
      </w:r>
      <w:r w:rsidRPr="003A4974">
        <w:rPr>
          <w:rFonts w:ascii="Times New Roman" w:hAnsi="Times New Roman"/>
          <w:b/>
          <w:bCs/>
          <w:i/>
          <w:iCs/>
          <w:szCs w:val="24"/>
          <w:lang w:val="ru-RU"/>
        </w:rPr>
        <w:t xml:space="preserve">именује се </w:t>
      </w:r>
      <w:r w:rsidRPr="003A4974">
        <w:rPr>
          <w:rFonts w:ascii="Times New Roman" w:hAnsi="Times New Roman"/>
          <w:szCs w:val="24"/>
          <w:lang w:val="ru-RU"/>
        </w:rPr>
        <w:t xml:space="preserve">за ментора за израду докторске дисертације </w:t>
      </w:r>
      <w:r w:rsidRPr="003A4974">
        <w:rPr>
          <w:rFonts w:ascii="Times New Roman" w:hAnsi="Times New Roman"/>
          <w:szCs w:val="24"/>
          <w:lang w:val="sr-Cyrl-CS"/>
        </w:rPr>
        <w:t xml:space="preserve">мср </w:t>
      </w:r>
      <w:r w:rsidR="000F3068">
        <w:rPr>
          <w:rFonts w:ascii="Times New Roman" w:eastAsia="Calibri" w:hAnsi="Times New Roman"/>
          <w:szCs w:val="24"/>
          <w:lang w:val="sr-Cyrl-RS"/>
        </w:rPr>
        <w:t>Марије Милојковић.</w:t>
      </w:r>
    </w:p>
    <w:p w14:paraId="7A956EFD" w14:textId="77777777" w:rsidR="00F64D48" w:rsidRPr="003A4974" w:rsidRDefault="00F64D48" w:rsidP="00F64D48">
      <w:pPr>
        <w:pStyle w:val="Normal2"/>
        <w:tabs>
          <w:tab w:val="left" w:pos="720"/>
        </w:tabs>
        <w:spacing w:before="0" w:beforeAutospacing="0" w:after="0" w:afterAutospacing="0" w:line="240" w:lineRule="auto"/>
        <w:ind w:leftChars="0" w:left="2" w:hanging="2"/>
        <w:rPr>
          <w:rFonts w:ascii="Times New Roman" w:hAnsi="Times New Roman"/>
          <w:caps/>
          <w:szCs w:val="24"/>
          <w:lang w:val="sr-Cyrl-RS"/>
        </w:rPr>
      </w:pPr>
      <w:r w:rsidRPr="003A4974">
        <w:rPr>
          <w:rFonts w:ascii="Times New Roman" w:hAnsi="Times New Roman"/>
          <w:lang w:val="sr-Cyrl-RS"/>
        </w:rPr>
        <w:t xml:space="preserve">         Одлука и п</w:t>
      </w:r>
      <w:r w:rsidRPr="003A4974">
        <w:rPr>
          <w:rFonts w:ascii="Times New Roman" w:hAnsi="Times New Roman"/>
        </w:rPr>
        <w:t>редлог одлуке</w:t>
      </w:r>
      <w:r w:rsidRPr="003A4974">
        <w:rPr>
          <w:rFonts w:ascii="Times New Roman" w:hAnsi="Times New Roman"/>
          <w:lang w:val="sr-Cyrl-RS"/>
        </w:rPr>
        <w:t xml:space="preserve"> </w:t>
      </w:r>
      <w:r w:rsidRPr="003A4974">
        <w:rPr>
          <w:rFonts w:ascii="Times New Roman" w:hAnsi="Times New Roman"/>
        </w:rPr>
        <w:t>би</w:t>
      </w:r>
      <w:r w:rsidRPr="003A4974">
        <w:rPr>
          <w:rFonts w:ascii="Times New Roman" w:hAnsi="Times New Roman"/>
          <w:lang w:val="sr-Cyrl-RS"/>
        </w:rPr>
        <w:t>ће</w:t>
      </w:r>
      <w:r w:rsidRPr="003A4974">
        <w:rPr>
          <w:rFonts w:ascii="Times New Roman" w:hAnsi="Times New Roman"/>
        </w:rPr>
        <w:t xml:space="preserve"> достављен</w:t>
      </w:r>
      <w:r w:rsidRPr="003A4974">
        <w:rPr>
          <w:rFonts w:ascii="Times New Roman" w:hAnsi="Times New Roman"/>
          <w:lang w:val="sr-Cyrl-RS"/>
        </w:rPr>
        <w:t>и</w:t>
      </w:r>
      <w:r w:rsidRPr="003A4974">
        <w:rPr>
          <w:rFonts w:ascii="Times New Roman" w:hAnsi="Times New Roman"/>
        </w:rPr>
        <w:t xml:space="preserve"> Универзитету у Нишу на даље разматрање и усвајање.</w:t>
      </w:r>
    </w:p>
    <w:bookmarkEnd w:id="6"/>
    <w:p w14:paraId="4E7C42D0" w14:textId="77777777" w:rsidR="00F64D48" w:rsidRDefault="00F64D48" w:rsidP="00D0490B">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p>
    <w:p w14:paraId="1700DBCE" w14:textId="77777777" w:rsidR="00FE48EF" w:rsidRDefault="00FE48EF" w:rsidP="00FE48EF">
      <w:pPr>
        <w:pStyle w:val="Normal1"/>
        <w:spacing w:before="0" w:beforeAutospacing="0" w:after="0" w:afterAutospacing="0" w:line="240" w:lineRule="auto"/>
        <w:ind w:leftChars="0" w:left="2" w:hanging="2"/>
        <w:rPr>
          <w:rFonts w:ascii="Times New Roman" w:hAnsi="Times New Roman"/>
          <w:color w:val="000000"/>
          <w:szCs w:val="24"/>
          <w:lang w:val="sr-Cyrl-RS"/>
        </w:rPr>
      </w:pPr>
      <w:r w:rsidRPr="003A4974">
        <w:rPr>
          <w:rFonts w:ascii="Times New Roman" w:hAnsi="Times New Roman"/>
          <w:color w:val="000000"/>
          <w:szCs w:val="24"/>
          <w:lang w:val="sr-Cyrl-RS"/>
        </w:rPr>
        <w:t xml:space="preserve">            </w:t>
      </w:r>
      <w:r w:rsidRPr="003A4974">
        <w:rPr>
          <w:rFonts w:ascii="Times New Roman" w:hAnsi="Times New Roman"/>
          <w:b/>
          <w:bCs/>
          <w:color w:val="000000"/>
          <w:szCs w:val="24"/>
          <w:lang w:val="sr-Latn-RS"/>
        </w:rPr>
        <w:t>II</w:t>
      </w:r>
      <w:r w:rsidRPr="003A4974">
        <w:rPr>
          <w:rFonts w:ascii="Times New Roman" w:hAnsi="Times New Roman"/>
          <w:color w:val="000000"/>
          <w:szCs w:val="24"/>
          <w:lang w:val="sr-Cyrl-RS"/>
        </w:rPr>
        <w:t xml:space="preserve"> </w:t>
      </w:r>
      <w:r w:rsidRPr="003A4974">
        <w:rPr>
          <w:rFonts w:ascii="Times New Roman" w:hAnsi="Times New Roman"/>
          <w:color w:val="000000"/>
          <w:szCs w:val="24"/>
        </w:rPr>
        <w:t>Након разматрања предлога Већа Департмана за</w:t>
      </w:r>
      <w:r>
        <w:rPr>
          <w:rFonts w:ascii="Times New Roman" w:hAnsi="Times New Roman"/>
          <w:color w:val="000000"/>
          <w:szCs w:val="24"/>
          <w:lang w:val="sr-Cyrl-RS"/>
        </w:rPr>
        <w:t xml:space="preserve"> англистику</w:t>
      </w:r>
      <w:r w:rsidRPr="003A4974">
        <w:rPr>
          <w:rFonts w:ascii="Times New Roman" w:hAnsi="Times New Roman"/>
          <w:color w:val="000000"/>
          <w:szCs w:val="24"/>
        </w:rPr>
        <w:t>, Наставно-научно веће донело је</w:t>
      </w:r>
      <w:r w:rsidRPr="003A4974">
        <w:rPr>
          <w:rFonts w:ascii="Times New Roman" w:hAnsi="Times New Roman"/>
          <w:color w:val="000000"/>
          <w:szCs w:val="24"/>
          <w:lang w:val="sr-Cyrl-RS"/>
        </w:rPr>
        <w:t>, једногласно,</w:t>
      </w:r>
      <w:r w:rsidRPr="003A4974">
        <w:rPr>
          <w:rFonts w:ascii="Times New Roman" w:hAnsi="Times New Roman"/>
          <w:color w:val="000000"/>
          <w:szCs w:val="24"/>
        </w:rPr>
        <w:t xml:space="preserve"> одлуку:</w:t>
      </w:r>
    </w:p>
    <w:p w14:paraId="4A913DDD" w14:textId="4DD0E3E6" w:rsidR="00FE48EF" w:rsidRPr="009B4D3C" w:rsidRDefault="00FE48EF" w:rsidP="00FE48EF">
      <w:pPr>
        <w:pStyle w:val="Normal1"/>
        <w:spacing w:before="0" w:beforeAutospacing="0" w:after="0" w:afterAutospacing="0" w:line="240" w:lineRule="auto"/>
        <w:ind w:leftChars="0" w:left="2" w:hanging="2"/>
        <w:rPr>
          <w:rFonts w:ascii="Times New Roman" w:hAnsi="Times New Roman"/>
          <w:szCs w:val="24"/>
          <w:lang w:val="sr-Cyrl-RS"/>
        </w:rPr>
      </w:pPr>
      <w:r>
        <w:rPr>
          <w:rFonts w:ascii="Times New Roman" w:hAnsi="Times New Roman"/>
          <w:b/>
          <w:bCs/>
          <w:color w:val="000000"/>
          <w:szCs w:val="24"/>
          <w:lang w:val="sr-Cyrl-RS"/>
        </w:rPr>
        <w:tab/>
        <w:t xml:space="preserve">            </w:t>
      </w:r>
      <w:r w:rsidRPr="00514063">
        <w:rPr>
          <w:rFonts w:ascii="Times New Roman" w:hAnsi="Times New Roman"/>
          <w:b/>
          <w:bCs/>
          <w:i/>
          <w:iCs/>
          <w:lang w:val="ru-RU"/>
        </w:rPr>
        <w:t>Усваја се</w:t>
      </w:r>
      <w:r w:rsidRPr="00514063">
        <w:rPr>
          <w:rFonts w:ascii="Times New Roman" w:hAnsi="Times New Roman"/>
          <w:lang w:val="ru-RU"/>
        </w:rPr>
        <w:t xml:space="preserve"> извештај о оцени научне з</w:t>
      </w:r>
      <w:r w:rsidRPr="00514063">
        <w:rPr>
          <w:rFonts w:ascii="Times New Roman" w:hAnsi="Times New Roman"/>
        </w:rPr>
        <w:t>a</w:t>
      </w:r>
      <w:r w:rsidRPr="00514063">
        <w:rPr>
          <w:rFonts w:ascii="Times New Roman" w:hAnsi="Times New Roman"/>
          <w:lang w:val="ru-RU"/>
        </w:rPr>
        <w:t>снованости предложене теме докторске дисертације</w:t>
      </w:r>
      <w:r>
        <w:rPr>
          <w:rFonts w:ascii="Times New Roman" w:hAnsi="Times New Roman"/>
          <w:caps/>
          <w:lang w:val="sr-Cyrl-RS"/>
        </w:rPr>
        <w:t xml:space="preserve"> </w:t>
      </w:r>
      <w:r w:rsidRPr="009B4D3C">
        <w:rPr>
          <w:rFonts w:ascii="Times New Roman" w:hAnsi="Times New Roman"/>
          <w:szCs w:val="24"/>
          <w:lang w:val="sr-Cyrl-RS"/>
        </w:rPr>
        <w:t xml:space="preserve">мср Марка Митића, студента докторских академских студија Филологије, под насловом </w:t>
      </w:r>
      <w:r w:rsidRPr="009B4D3C">
        <w:rPr>
          <w:rFonts w:ascii="Times New Roman" w:hAnsi="Times New Roman"/>
          <w:i/>
          <w:iCs/>
          <w:szCs w:val="24"/>
          <w:lang w:val="sr-Cyrl-RS"/>
        </w:rPr>
        <w:t>Историјска поетика америчког циклуса кратких прича друге половине двадесетог века</w:t>
      </w:r>
      <w:r w:rsidRPr="009B4D3C">
        <w:rPr>
          <w:rFonts w:ascii="Times New Roman" w:hAnsi="Times New Roman"/>
          <w:szCs w:val="24"/>
          <w:lang w:val="sr-Cyrl-RS"/>
        </w:rPr>
        <w:t xml:space="preserve"> / </w:t>
      </w:r>
      <w:r w:rsidRPr="009B4D3C">
        <w:rPr>
          <w:rFonts w:ascii="Times New Roman" w:hAnsi="Times New Roman"/>
          <w:i/>
          <w:iCs/>
          <w:szCs w:val="24"/>
          <w:lang w:val="en-GB"/>
        </w:rPr>
        <w:t>Historical Poetics of the American Short Story Cycle in the Second Half of the Twentieth Century</w:t>
      </w:r>
      <w:r w:rsidRPr="009B4D3C">
        <w:rPr>
          <w:rFonts w:ascii="Times New Roman" w:hAnsi="Times New Roman"/>
          <w:szCs w:val="24"/>
          <w:lang w:val="sr-Cyrl-RS"/>
        </w:rPr>
        <w:t>.</w:t>
      </w:r>
    </w:p>
    <w:p w14:paraId="6CEA7DAE" w14:textId="550E57D7" w:rsidR="00FE48EF" w:rsidRPr="003A4974" w:rsidRDefault="00FE48EF" w:rsidP="00FE48EF">
      <w:pPr>
        <w:pStyle w:val="Normal1"/>
        <w:spacing w:before="0" w:beforeAutospacing="0" w:after="0" w:afterAutospacing="0" w:line="240" w:lineRule="auto"/>
        <w:ind w:leftChars="0" w:left="2" w:hanging="2"/>
        <w:rPr>
          <w:rFonts w:ascii="Times New Roman" w:eastAsia="Calibri" w:hAnsi="Times New Roman"/>
          <w:szCs w:val="24"/>
          <w:lang w:val="sr-Cyrl-RS"/>
        </w:rPr>
      </w:pPr>
      <w:r w:rsidRPr="003A4974">
        <w:rPr>
          <w:rFonts w:ascii="Times New Roman" w:hAnsi="Times New Roman"/>
          <w:i/>
          <w:iCs/>
          <w:caps/>
          <w:szCs w:val="24"/>
          <w:shd w:val="clear" w:color="auto" w:fill="FFFFFF"/>
          <w:lang w:val="ru-RU"/>
        </w:rPr>
        <w:tab/>
      </w:r>
      <w:r>
        <w:rPr>
          <w:rFonts w:ascii="Times New Roman" w:hAnsi="Times New Roman"/>
          <w:i/>
          <w:iCs/>
          <w:caps/>
          <w:szCs w:val="24"/>
          <w:shd w:val="clear" w:color="auto" w:fill="FFFFFF"/>
          <w:lang w:val="ru-RU"/>
        </w:rPr>
        <w:t xml:space="preserve">          </w:t>
      </w:r>
      <w:r w:rsidRPr="003A4974">
        <w:rPr>
          <w:rFonts w:ascii="Times New Roman" w:hAnsi="Times New Roman"/>
          <w:szCs w:val="24"/>
          <w:lang w:val="sr-Cyrl-RS"/>
        </w:rPr>
        <w:t xml:space="preserve">Др </w:t>
      </w:r>
      <w:r>
        <w:rPr>
          <w:rFonts w:ascii="Times New Roman" w:hAnsi="Times New Roman"/>
          <w:szCs w:val="24"/>
          <w:lang w:val="sr-Cyrl-RS"/>
        </w:rPr>
        <w:t>Ана Коцић Станковић</w:t>
      </w:r>
      <w:r w:rsidRPr="003A4974">
        <w:rPr>
          <w:rFonts w:ascii="Times New Roman" w:hAnsi="Times New Roman"/>
          <w:szCs w:val="24"/>
          <w:lang w:val="sr-Cyrl-RS"/>
        </w:rPr>
        <w:t xml:space="preserve">, </w:t>
      </w:r>
      <w:r>
        <w:rPr>
          <w:rFonts w:ascii="Times New Roman" w:hAnsi="Times New Roman"/>
          <w:szCs w:val="24"/>
          <w:lang w:val="sr-Cyrl-RS"/>
        </w:rPr>
        <w:t>ванредни</w:t>
      </w:r>
      <w:r w:rsidRPr="003A4974">
        <w:rPr>
          <w:rFonts w:ascii="Times New Roman" w:hAnsi="Times New Roman"/>
          <w:szCs w:val="24"/>
          <w:lang w:val="sr-Cyrl-RS"/>
        </w:rPr>
        <w:t xml:space="preserve"> професор Филозофског факултета Универзитета у Нишу, </w:t>
      </w:r>
      <w:r w:rsidRPr="003A4974">
        <w:rPr>
          <w:rFonts w:ascii="Times New Roman" w:hAnsi="Times New Roman"/>
          <w:b/>
          <w:bCs/>
          <w:i/>
          <w:iCs/>
          <w:szCs w:val="24"/>
          <w:lang w:val="ru-RU"/>
        </w:rPr>
        <w:t xml:space="preserve">именује се </w:t>
      </w:r>
      <w:r w:rsidRPr="003A4974">
        <w:rPr>
          <w:rFonts w:ascii="Times New Roman" w:hAnsi="Times New Roman"/>
          <w:szCs w:val="24"/>
          <w:lang w:val="ru-RU"/>
        </w:rPr>
        <w:t xml:space="preserve">за ментора за израду докторске дисертације </w:t>
      </w:r>
      <w:r w:rsidRPr="003A4974">
        <w:rPr>
          <w:rFonts w:ascii="Times New Roman" w:hAnsi="Times New Roman"/>
          <w:szCs w:val="24"/>
          <w:lang w:val="sr-Cyrl-CS"/>
        </w:rPr>
        <w:t xml:space="preserve">мср </w:t>
      </w:r>
      <w:r>
        <w:rPr>
          <w:rFonts w:ascii="Times New Roman" w:eastAsia="Calibri" w:hAnsi="Times New Roman"/>
          <w:szCs w:val="24"/>
          <w:lang w:val="sr-Cyrl-RS"/>
        </w:rPr>
        <w:t>Марије Милојковић.</w:t>
      </w:r>
    </w:p>
    <w:p w14:paraId="7AE46781" w14:textId="77777777" w:rsidR="00FE48EF" w:rsidRPr="003A4974" w:rsidRDefault="00FE48EF" w:rsidP="00FE48EF">
      <w:pPr>
        <w:pStyle w:val="Normal2"/>
        <w:tabs>
          <w:tab w:val="left" w:pos="720"/>
        </w:tabs>
        <w:spacing w:before="0" w:beforeAutospacing="0" w:after="0" w:afterAutospacing="0" w:line="240" w:lineRule="auto"/>
        <w:ind w:leftChars="0" w:left="2" w:hanging="2"/>
        <w:rPr>
          <w:rFonts w:ascii="Times New Roman" w:hAnsi="Times New Roman"/>
          <w:caps/>
          <w:szCs w:val="24"/>
          <w:lang w:val="sr-Cyrl-RS"/>
        </w:rPr>
      </w:pPr>
      <w:r w:rsidRPr="003A4974">
        <w:rPr>
          <w:rFonts w:ascii="Times New Roman" w:hAnsi="Times New Roman"/>
          <w:lang w:val="sr-Cyrl-RS"/>
        </w:rPr>
        <w:t xml:space="preserve">         Одлука и п</w:t>
      </w:r>
      <w:r w:rsidRPr="003A4974">
        <w:rPr>
          <w:rFonts w:ascii="Times New Roman" w:hAnsi="Times New Roman"/>
        </w:rPr>
        <w:t>редлог одлуке</w:t>
      </w:r>
      <w:r w:rsidRPr="003A4974">
        <w:rPr>
          <w:rFonts w:ascii="Times New Roman" w:hAnsi="Times New Roman"/>
          <w:lang w:val="sr-Cyrl-RS"/>
        </w:rPr>
        <w:t xml:space="preserve"> </w:t>
      </w:r>
      <w:r w:rsidRPr="003A4974">
        <w:rPr>
          <w:rFonts w:ascii="Times New Roman" w:hAnsi="Times New Roman"/>
        </w:rPr>
        <w:t>би</w:t>
      </w:r>
      <w:r w:rsidRPr="003A4974">
        <w:rPr>
          <w:rFonts w:ascii="Times New Roman" w:hAnsi="Times New Roman"/>
          <w:lang w:val="sr-Cyrl-RS"/>
        </w:rPr>
        <w:t>ће</w:t>
      </w:r>
      <w:r w:rsidRPr="003A4974">
        <w:rPr>
          <w:rFonts w:ascii="Times New Roman" w:hAnsi="Times New Roman"/>
        </w:rPr>
        <w:t xml:space="preserve"> достављен</w:t>
      </w:r>
      <w:r w:rsidRPr="003A4974">
        <w:rPr>
          <w:rFonts w:ascii="Times New Roman" w:hAnsi="Times New Roman"/>
          <w:lang w:val="sr-Cyrl-RS"/>
        </w:rPr>
        <w:t>и</w:t>
      </w:r>
      <w:r w:rsidRPr="003A4974">
        <w:rPr>
          <w:rFonts w:ascii="Times New Roman" w:hAnsi="Times New Roman"/>
        </w:rPr>
        <w:t xml:space="preserve"> Универзитету у Нишу на даље разматрање и усвајање.</w:t>
      </w:r>
    </w:p>
    <w:p w14:paraId="1418ECAF" w14:textId="77777777" w:rsidR="00A22F71" w:rsidRDefault="00A22F71" w:rsidP="00FE48EF">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p>
    <w:p w14:paraId="0DB7D1FD" w14:textId="3175ED2F" w:rsidR="00FE48EF" w:rsidRDefault="00FE48EF" w:rsidP="00FE48EF">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r w:rsidRPr="003A4974">
        <w:rPr>
          <w:b/>
          <w:noProof/>
          <w:position w:val="0"/>
          <w:u w:val="single"/>
          <w:lang w:val="ru-RU"/>
        </w:rPr>
        <w:t xml:space="preserve">Т а ч к а </w:t>
      </w:r>
      <w:r>
        <w:rPr>
          <w:b/>
          <w:noProof/>
          <w:position w:val="0"/>
          <w:u w:val="single"/>
          <w:lang w:val="sr-Cyrl-RS"/>
        </w:rPr>
        <w:t>4</w:t>
      </w:r>
      <w:r w:rsidRPr="003A4974">
        <w:rPr>
          <w:b/>
          <w:noProof/>
          <w:position w:val="0"/>
          <w:u w:val="single"/>
          <w:lang w:val="ru-RU"/>
        </w:rPr>
        <w:t>.</w:t>
      </w:r>
    </w:p>
    <w:p w14:paraId="316AF4AA" w14:textId="77777777" w:rsidR="00FE48EF" w:rsidRPr="00FE48EF" w:rsidRDefault="00FE48EF" w:rsidP="00FE48EF">
      <w:pPr>
        <w:spacing w:before="0" w:beforeAutospacing="0" w:after="0" w:afterAutospacing="0" w:line="240" w:lineRule="auto"/>
        <w:ind w:leftChars="0" w:left="0" w:firstLineChars="0" w:firstLine="720"/>
        <w:jc w:val="both"/>
      </w:pPr>
      <w:r w:rsidRPr="00FE48EF">
        <w:rPr>
          <w:noProof/>
          <w:lang w:val="sr-Cyrl-CS"/>
        </w:rPr>
        <w:t>На предлог</w:t>
      </w:r>
      <w:r w:rsidRPr="00FE48EF">
        <w:rPr>
          <w:lang w:val="sr-Cyrl-CS"/>
        </w:rPr>
        <w:t xml:space="preserve"> Наставно-научног већа Филозофског факултета у Нишу, број</w:t>
      </w:r>
      <w:r w:rsidRPr="00FE48EF">
        <w:rPr>
          <w:lang w:val="sr-Latn-RS"/>
        </w:rPr>
        <w:t xml:space="preserve"> </w:t>
      </w:r>
      <w:r w:rsidRPr="00FE48EF">
        <w:rPr>
          <w:lang w:val="sr-Cyrl-RS"/>
        </w:rPr>
        <w:t>145/1-5-2-01</w:t>
      </w:r>
      <w:r w:rsidRPr="00FE48EF">
        <w:t xml:space="preserve">, </w:t>
      </w:r>
      <w:r w:rsidRPr="00FE48EF">
        <w:rPr>
          <w:lang w:val="sr-Cyrl-RS"/>
        </w:rPr>
        <w:t>од 11. маја 2022. године</w:t>
      </w:r>
      <w:r w:rsidRPr="00FE48EF">
        <w:rPr>
          <w:lang w:val="sr-Cyrl-CS"/>
        </w:rPr>
        <w:t xml:space="preserve">, </w:t>
      </w:r>
      <w:r w:rsidRPr="00FE48EF">
        <w:rPr>
          <w:noProof/>
          <w:lang w:val="sr-Cyrl-RS"/>
        </w:rPr>
        <w:t>Научно</w:t>
      </w:r>
      <w:r w:rsidRPr="00FE48EF">
        <w:rPr>
          <w:noProof/>
          <w:lang w:val="sr-Latn-RS"/>
        </w:rPr>
        <w:t>-</w:t>
      </w:r>
      <w:r w:rsidRPr="00FE48EF">
        <w:rPr>
          <w:noProof/>
          <w:lang w:val="sr-Cyrl-RS"/>
        </w:rPr>
        <w:t xml:space="preserve">стручно веће за друштвене и хуманистичке науке Универзитета у Нишу, одлуком број </w:t>
      </w:r>
      <w:r w:rsidRPr="00FE48EF">
        <w:rPr>
          <w:noProof/>
        </w:rPr>
        <w:t>8/18-01-00</w:t>
      </w:r>
      <w:r w:rsidRPr="00FE48EF">
        <w:rPr>
          <w:noProof/>
          <w:lang w:val="sr-Cyrl-RS"/>
        </w:rPr>
        <w:t>6</w:t>
      </w:r>
      <w:r w:rsidRPr="00FE48EF">
        <w:rPr>
          <w:noProof/>
        </w:rPr>
        <w:t>/</w:t>
      </w:r>
      <w:r w:rsidRPr="00FE48EF">
        <w:rPr>
          <w:noProof/>
          <w:lang w:val="sr-Cyrl-RS"/>
        </w:rPr>
        <w:t>22</w:t>
      </w:r>
      <w:r w:rsidRPr="00FE48EF">
        <w:rPr>
          <w:noProof/>
        </w:rPr>
        <w:t>-0</w:t>
      </w:r>
      <w:r w:rsidRPr="00FE48EF">
        <w:rPr>
          <w:noProof/>
          <w:lang w:val="sr-Cyrl-RS"/>
        </w:rPr>
        <w:t>33</w:t>
      </w:r>
      <w:r w:rsidRPr="00FE48EF">
        <w:rPr>
          <w:noProof/>
        </w:rPr>
        <w:t xml:space="preserve">, </w:t>
      </w:r>
      <w:r w:rsidRPr="00FE48EF">
        <w:rPr>
          <w:noProof/>
          <w:lang w:val="sr-Cyrl-RS"/>
        </w:rPr>
        <w:t xml:space="preserve">од 23. септембра </w:t>
      </w:r>
      <w:r w:rsidRPr="00FE48EF">
        <w:rPr>
          <w:noProof/>
        </w:rPr>
        <w:t>20</w:t>
      </w:r>
      <w:r w:rsidRPr="00FE48EF">
        <w:rPr>
          <w:noProof/>
          <w:lang w:val="sr-Cyrl-RS"/>
        </w:rPr>
        <w:t xml:space="preserve">22. године, именовало је </w:t>
      </w:r>
      <w:r w:rsidRPr="00FE48EF">
        <w:rPr>
          <w:lang w:val="sr-Cyrl-CS"/>
        </w:rPr>
        <w:t xml:space="preserve">др </w:t>
      </w:r>
      <w:r w:rsidRPr="00FE48EF">
        <w:rPr>
          <w:lang w:val="sr-Cyrl-RS"/>
        </w:rPr>
        <w:t>Ирену Арсић, редовног професора</w:t>
      </w:r>
      <w:r w:rsidRPr="00FE48EF">
        <w:rPr>
          <w:noProof/>
          <w:lang w:val="sr-Cyrl-CS"/>
        </w:rPr>
        <w:t xml:space="preserve"> Филозофског факултета Универзитета у Нишу</w:t>
      </w:r>
      <w:r w:rsidRPr="00FE48EF">
        <w:rPr>
          <w:lang w:val="sr-Cyrl-CS"/>
        </w:rPr>
        <w:t xml:space="preserve"> </w:t>
      </w:r>
      <w:r w:rsidRPr="00FE48EF">
        <w:rPr>
          <w:lang w:val="ru-RU"/>
        </w:rPr>
        <w:t>за ментора за израду докторске</w:t>
      </w:r>
      <w:r w:rsidRPr="00FE48EF">
        <w:rPr>
          <w:lang w:val="sr-Latn-RS"/>
        </w:rPr>
        <w:t xml:space="preserve"> </w:t>
      </w:r>
      <w:r w:rsidRPr="00FE48EF">
        <w:rPr>
          <w:lang w:val="sr-Cyrl-RS"/>
        </w:rPr>
        <w:t xml:space="preserve">дисертације </w:t>
      </w:r>
      <w:r w:rsidRPr="00FE48EF">
        <w:rPr>
          <w:bCs/>
          <w:lang w:val="sr-Latn-RS"/>
        </w:rPr>
        <w:t xml:space="preserve">мср </w:t>
      </w:r>
      <w:r w:rsidRPr="00FE48EF">
        <w:rPr>
          <w:bCs/>
          <w:lang w:val="sr-Cyrl-RS"/>
        </w:rPr>
        <w:t>Христине Аксентијевић,</w:t>
      </w:r>
      <w:r w:rsidRPr="00FE48EF">
        <w:rPr>
          <w:bCs/>
          <w:lang w:val="sr-Latn-RS"/>
        </w:rPr>
        <w:t xml:space="preserve"> студенткиње </w:t>
      </w:r>
      <w:r w:rsidRPr="00FE48EF">
        <w:rPr>
          <w:bCs/>
          <w:lang w:val="sr-Cyrl-RS"/>
        </w:rPr>
        <w:t>д</w:t>
      </w:r>
      <w:r w:rsidRPr="00FE48EF">
        <w:rPr>
          <w:bCs/>
          <w:lang w:val="sr-Latn-RS"/>
        </w:rPr>
        <w:t xml:space="preserve">окторских академских студија </w:t>
      </w:r>
      <w:r w:rsidRPr="00FE48EF">
        <w:rPr>
          <w:bCs/>
          <w:lang w:val="sr-Cyrl-RS"/>
        </w:rPr>
        <w:t>Ф</w:t>
      </w:r>
      <w:r w:rsidRPr="00FE48EF">
        <w:rPr>
          <w:bCs/>
          <w:lang w:val="sr-Latn-RS"/>
        </w:rPr>
        <w:t xml:space="preserve">илологије, под називом: </w:t>
      </w:r>
      <w:r w:rsidRPr="00FE48EF">
        <w:rPr>
          <w:bCs/>
          <w:i/>
          <w:iCs/>
          <w:caps/>
          <w:lang w:val="sr-Latn-RS"/>
        </w:rPr>
        <w:t>Дубровачка анонимна комедија 17. века у културном</w:t>
      </w:r>
      <w:r w:rsidRPr="00FE48EF">
        <w:rPr>
          <w:bCs/>
          <w:i/>
          <w:iCs/>
          <w:caps/>
          <w:lang w:val="sr-Cyrl-RS"/>
        </w:rPr>
        <w:t xml:space="preserve"> </w:t>
      </w:r>
      <w:r w:rsidRPr="00FE48EF">
        <w:rPr>
          <w:bCs/>
          <w:i/>
          <w:iCs/>
          <w:caps/>
          <w:lang w:val="sr-Latn-RS"/>
        </w:rPr>
        <w:t>контексту</w:t>
      </w:r>
      <w:r w:rsidRPr="00FE48EF">
        <w:rPr>
          <w:lang w:val="sr-Latn-RS"/>
        </w:rPr>
        <w:t>.</w:t>
      </w:r>
    </w:p>
    <w:p w14:paraId="6F38F7D2" w14:textId="329C6513" w:rsidR="00FE48EF" w:rsidRPr="00FE48EF" w:rsidRDefault="00FE48EF" w:rsidP="00FE48EF">
      <w:pPr>
        <w:pStyle w:val="Normal1"/>
        <w:tabs>
          <w:tab w:val="clear" w:pos="1134"/>
          <w:tab w:val="left" w:pos="720"/>
        </w:tabs>
        <w:spacing w:before="0" w:beforeAutospacing="0" w:after="0" w:afterAutospacing="0" w:line="240" w:lineRule="auto"/>
        <w:ind w:leftChars="0" w:left="2" w:hanging="2"/>
        <w:rPr>
          <w:rFonts w:ascii="Times New Roman" w:hAnsi="Times New Roman"/>
          <w:szCs w:val="24"/>
          <w:lang w:val="sr-Cyrl-RS"/>
        </w:rPr>
      </w:pPr>
      <w:r>
        <w:rPr>
          <w:rFonts w:ascii="Times New Roman" w:hAnsi="Times New Roman"/>
          <w:noProof/>
          <w:szCs w:val="24"/>
          <w:lang w:val="sr-Cyrl-CS"/>
        </w:rPr>
        <w:lastRenderedPageBreak/>
        <w:tab/>
      </w:r>
      <w:r w:rsidRPr="00FE48EF">
        <w:rPr>
          <w:rFonts w:ascii="Times New Roman" w:hAnsi="Times New Roman"/>
          <w:noProof/>
          <w:szCs w:val="24"/>
          <w:lang w:val="sr-Cyrl-CS"/>
        </w:rPr>
        <w:tab/>
        <w:t xml:space="preserve">С обзиром да је проф. др Ирени Арсић </w:t>
      </w:r>
      <w:r w:rsidRPr="00FE48EF">
        <w:rPr>
          <w:rFonts w:ascii="Times New Roman" w:hAnsi="Times New Roman"/>
          <w:szCs w:val="24"/>
          <w:lang w:val="ru-RU"/>
        </w:rPr>
        <w:t>престао радни однос на Филозофском факултету Универзитета у Нишу</w:t>
      </w:r>
      <w:r w:rsidRPr="00FE48EF">
        <w:rPr>
          <w:rFonts w:ascii="Times New Roman" w:hAnsi="Times New Roman"/>
          <w:szCs w:val="24"/>
          <w:lang w:val="sr-Cyrl-RS"/>
        </w:rPr>
        <w:t xml:space="preserve"> због одласка у старосну пензију и да јој рок за менторске обавезе истиче октобра 2026. године.</w:t>
      </w:r>
    </w:p>
    <w:p w14:paraId="778819DD" w14:textId="40388CAF" w:rsidR="00FE48EF" w:rsidRPr="00FE48EF" w:rsidRDefault="00FE48EF" w:rsidP="00FE48EF">
      <w:pPr>
        <w:pStyle w:val="NormalWeb"/>
        <w:spacing w:before="0" w:beforeAutospacing="0" w:after="0" w:afterAutospacing="0" w:line="240" w:lineRule="auto"/>
        <w:ind w:leftChars="0" w:left="2" w:firstLineChars="0" w:firstLine="718"/>
        <w:rPr>
          <w:rFonts w:ascii="Times New Roman" w:hAnsi="Times New Roman"/>
          <w:sz w:val="24"/>
          <w:szCs w:val="24"/>
          <w:lang w:val="ru-RU"/>
        </w:rPr>
      </w:pPr>
      <w:r w:rsidRPr="00FE48EF">
        <w:rPr>
          <w:rFonts w:ascii="Times New Roman" w:hAnsi="Times New Roman"/>
          <w:sz w:val="24"/>
          <w:szCs w:val="24"/>
          <w:lang w:val="sr-Cyrl-CS"/>
        </w:rPr>
        <w:t xml:space="preserve">Наставно-научно веће Факултета, </w:t>
      </w:r>
      <w:r w:rsidRPr="00FE48EF">
        <w:rPr>
          <w:rFonts w:ascii="Times New Roman" w:hAnsi="Times New Roman"/>
          <w:noProof/>
          <w:sz w:val="24"/>
          <w:szCs w:val="24"/>
          <w:lang w:val="sr-Cyrl-CS"/>
        </w:rPr>
        <w:t xml:space="preserve">на предлог Већа </w:t>
      </w:r>
      <w:r w:rsidRPr="00FE48EF">
        <w:rPr>
          <w:rFonts w:ascii="Times New Roman" w:hAnsi="Times New Roman"/>
          <w:noProof/>
          <w:sz w:val="24"/>
          <w:szCs w:val="24"/>
          <w:lang w:val="sr-Cyrl-RS"/>
        </w:rPr>
        <w:t>Д</w:t>
      </w:r>
      <w:r w:rsidRPr="00FE48EF">
        <w:rPr>
          <w:rFonts w:ascii="Times New Roman" w:hAnsi="Times New Roman"/>
          <w:noProof/>
          <w:sz w:val="24"/>
          <w:szCs w:val="24"/>
          <w:lang w:val="sr-Cyrl-CS"/>
        </w:rPr>
        <w:t xml:space="preserve">епартмана за </w:t>
      </w:r>
      <w:r w:rsidRPr="00FE48EF">
        <w:rPr>
          <w:rFonts w:ascii="Times New Roman" w:hAnsi="Times New Roman"/>
          <w:noProof/>
          <w:sz w:val="24"/>
          <w:szCs w:val="24"/>
          <w:lang w:val="sr-Cyrl-RS"/>
        </w:rPr>
        <w:t xml:space="preserve">србистику, </w:t>
      </w:r>
      <w:r w:rsidRPr="00FE48EF">
        <w:rPr>
          <w:rFonts w:ascii="Times New Roman" w:hAnsi="Times New Roman"/>
          <w:noProof/>
          <w:sz w:val="24"/>
          <w:szCs w:val="24"/>
          <w:lang w:val="sr-Cyrl-CS"/>
        </w:rPr>
        <w:t>донело</w:t>
      </w:r>
      <w:r w:rsidRPr="00FE48EF">
        <w:rPr>
          <w:rFonts w:ascii="Times New Roman" w:hAnsi="Times New Roman"/>
          <w:noProof/>
          <w:sz w:val="24"/>
          <w:szCs w:val="24"/>
          <w:lang w:val="sr-Cyrl-RS"/>
        </w:rPr>
        <w:t xml:space="preserve"> </w:t>
      </w:r>
      <w:r w:rsidR="00A22F71">
        <w:rPr>
          <w:rFonts w:ascii="Times New Roman" w:hAnsi="Times New Roman"/>
          <w:noProof/>
          <w:sz w:val="24"/>
          <w:szCs w:val="24"/>
          <w:lang w:val="sr-Cyrl-RS"/>
        </w:rPr>
        <w:t xml:space="preserve">је </w:t>
      </w:r>
      <w:r w:rsidRPr="00FE48EF">
        <w:rPr>
          <w:rFonts w:ascii="Times New Roman" w:hAnsi="Times New Roman"/>
          <w:noProof/>
          <w:sz w:val="24"/>
          <w:szCs w:val="24"/>
        </w:rPr>
        <w:t xml:space="preserve">предлог </w:t>
      </w:r>
      <w:r w:rsidRPr="00FE48EF">
        <w:rPr>
          <w:rFonts w:ascii="Times New Roman" w:hAnsi="Times New Roman"/>
          <w:noProof/>
          <w:sz w:val="24"/>
          <w:szCs w:val="24"/>
          <w:lang w:val="sr-Cyrl-CS"/>
        </w:rPr>
        <w:t xml:space="preserve">одлуке </w:t>
      </w:r>
      <w:r w:rsidRPr="00FE48EF">
        <w:rPr>
          <w:rFonts w:ascii="Times New Roman" w:hAnsi="Times New Roman"/>
          <w:noProof/>
          <w:sz w:val="24"/>
          <w:szCs w:val="24"/>
          <w:lang w:val="ru-RU"/>
        </w:rPr>
        <w:t>да се за ментора именује</w:t>
      </w:r>
      <w:r w:rsidRPr="00FE48EF">
        <w:rPr>
          <w:rFonts w:ascii="Times New Roman" w:hAnsi="Times New Roman"/>
          <w:sz w:val="24"/>
          <w:szCs w:val="24"/>
          <w:lang w:val="sr-Cyrl-CS"/>
        </w:rPr>
        <w:t xml:space="preserve"> др </w:t>
      </w:r>
      <w:r w:rsidRPr="00FE48EF">
        <w:rPr>
          <w:rFonts w:ascii="Times New Roman" w:hAnsi="Times New Roman"/>
          <w:sz w:val="24"/>
          <w:szCs w:val="24"/>
          <w:lang w:val="sr-Cyrl-RS"/>
        </w:rPr>
        <w:t>Јелена Младеновић,</w:t>
      </w:r>
      <w:r w:rsidRPr="00FE48EF">
        <w:rPr>
          <w:rFonts w:ascii="Times New Roman" w:hAnsi="Times New Roman"/>
          <w:sz w:val="24"/>
          <w:szCs w:val="24"/>
          <w:lang w:val="sr-Cyrl-CS"/>
        </w:rPr>
        <w:t xml:space="preserve"> доцент Филозофског факултета у Нишу, </w:t>
      </w:r>
      <w:r w:rsidRPr="00FE48EF">
        <w:rPr>
          <w:rFonts w:ascii="Times New Roman" w:hAnsi="Times New Roman"/>
          <w:sz w:val="24"/>
          <w:szCs w:val="24"/>
          <w:lang w:val="ru-RU"/>
        </w:rPr>
        <w:t>као наставник из научне области из које се докторска дисертација припрема.</w:t>
      </w:r>
    </w:p>
    <w:p w14:paraId="294EE40D" w14:textId="77777777" w:rsidR="00251ECE" w:rsidRDefault="00251ECE" w:rsidP="00251ECE">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p>
    <w:p w14:paraId="3AE245BF" w14:textId="6A9C8B28" w:rsidR="00251ECE" w:rsidRDefault="00251ECE" w:rsidP="00251ECE">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both"/>
        <w:textDirection w:val="lrTb"/>
        <w:textAlignment w:val="baseline"/>
        <w:outlineLvl w:val="9"/>
        <w:rPr>
          <w:b/>
          <w:noProof/>
          <w:position w:val="0"/>
          <w:u w:val="single"/>
          <w:lang w:val="ru-RU"/>
        </w:rPr>
      </w:pPr>
      <w:r w:rsidRPr="003A4974">
        <w:rPr>
          <w:b/>
          <w:noProof/>
          <w:position w:val="0"/>
          <w:u w:val="single"/>
          <w:lang w:val="ru-RU"/>
        </w:rPr>
        <w:t xml:space="preserve">Т а ч к а </w:t>
      </w:r>
      <w:r>
        <w:rPr>
          <w:b/>
          <w:noProof/>
          <w:position w:val="0"/>
          <w:u w:val="single"/>
          <w:lang w:val="ru-RU"/>
        </w:rPr>
        <w:t>5</w:t>
      </w:r>
      <w:r w:rsidRPr="003A4974">
        <w:rPr>
          <w:b/>
          <w:noProof/>
          <w:position w:val="0"/>
          <w:u w:val="single"/>
          <w:lang w:val="ru-RU"/>
        </w:rPr>
        <w:t>.</w:t>
      </w:r>
    </w:p>
    <w:p w14:paraId="596059B1" w14:textId="26D4585C" w:rsidR="00251ECE" w:rsidRDefault="00D0490B" w:rsidP="00251ECE">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lang w:val="sr-Cyrl-RS"/>
        </w:rPr>
      </w:pPr>
      <w:bookmarkStart w:id="8" w:name="_Hlk221016128"/>
      <w:r w:rsidRPr="003A4974">
        <w:rPr>
          <w:b/>
          <w:color w:val="000000"/>
          <w:lang w:val="sr-Cyrl-RS"/>
        </w:rPr>
        <w:t xml:space="preserve">            </w:t>
      </w:r>
      <w:r w:rsidR="0077002E" w:rsidRPr="003A4974">
        <w:rPr>
          <w:b/>
          <w:color w:val="000000"/>
        </w:rPr>
        <w:t>I</w:t>
      </w:r>
      <w:bookmarkEnd w:id="8"/>
      <w:r w:rsidR="00251ECE">
        <w:rPr>
          <w:b/>
          <w:color w:val="000000"/>
          <w:lang w:val="sr-Cyrl-RS"/>
        </w:rPr>
        <w:t xml:space="preserve"> </w:t>
      </w:r>
      <w:r w:rsidR="0077002E" w:rsidRPr="003A4974">
        <w:rPr>
          <w:color w:val="000000"/>
        </w:rPr>
        <w:t xml:space="preserve">Након разматрања </w:t>
      </w:r>
      <w:bookmarkEnd w:id="5"/>
      <w:r w:rsidR="00251ECE" w:rsidRPr="003A4974">
        <w:rPr>
          <w:color w:val="000000"/>
        </w:rPr>
        <w:t xml:space="preserve">предлога Већа Департмана за </w:t>
      </w:r>
      <w:r w:rsidR="00251ECE">
        <w:rPr>
          <w:color w:val="000000"/>
          <w:lang w:val="sr-Cyrl-RS"/>
        </w:rPr>
        <w:t>англистику</w:t>
      </w:r>
      <w:r w:rsidR="00251ECE" w:rsidRPr="003A4974">
        <w:rPr>
          <w:color w:val="000000"/>
        </w:rPr>
        <w:t>, Наставно-научно веће донело је</w:t>
      </w:r>
      <w:r w:rsidR="00251ECE" w:rsidRPr="003A4974">
        <w:rPr>
          <w:color w:val="000000"/>
          <w:lang w:val="sr-Cyrl-RS"/>
        </w:rPr>
        <w:t xml:space="preserve">, једногласно, </w:t>
      </w:r>
      <w:r w:rsidR="00251ECE" w:rsidRPr="003A4974">
        <w:rPr>
          <w:color w:val="000000"/>
        </w:rPr>
        <w:t>предлог одлуке:</w:t>
      </w:r>
      <w:bookmarkStart w:id="9" w:name="_heading=h.mbx0ahiqkdyv" w:colFirst="0" w:colLast="0"/>
      <w:bookmarkStart w:id="10" w:name="_heading=h.b6967jhfhm87" w:colFirst="0" w:colLast="0"/>
      <w:bookmarkEnd w:id="9"/>
      <w:bookmarkEnd w:id="10"/>
    </w:p>
    <w:p w14:paraId="704754A6" w14:textId="687EF19B" w:rsidR="00251ECE" w:rsidRPr="00251ECE" w:rsidRDefault="00251ECE" w:rsidP="00251ECE">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Pr>
          <w:color w:val="000000"/>
          <w:lang w:val="sr-Cyrl-RS"/>
        </w:rPr>
        <w:t xml:space="preserve">            </w:t>
      </w:r>
      <w:r w:rsidRPr="003A4974">
        <w:rPr>
          <w:b/>
          <w:i/>
          <w:position w:val="0"/>
          <w:szCs w:val="20"/>
          <w:lang w:val="ru-RU"/>
        </w:rPr>
        <w:t>Образује се</w:t>
      </w:r>
      <w:r w:rsidRPr="003A4974">
        <w:rPr>
          <w:position w:val="0"/>
          <w:szCs w:val="20"/>
          <w:lang w:val="ru-RU"/>
        </w:rPr>
        <w:t xml:space="preserve"> Комисија за оцену </w:t>
      </w:r>
      <w:r w:rsidRPr="003A4974">
        <w:rPr>
          <w:position w:val="0"/>
          <w:szCs w:val="20"/>
        </w:rPr>
        <w:t xml:space="preserve">и одбрану </w:t>
      </w:r>
      <w:r w:rsidRPr="003A4974">
        <w:rPr>
          <w:position w:val="0"/>
          <w:szCs w:val="20"/>
          <w:lang w:val="ru-RU"/>
        </w:rPr>
        <w:t xml:space="preserve">урађене </w:t>
      </w:r>
      <w:r w:rsidRPr="003A4974">
        <w:rPr>
          <w:position w:val="0"/>
          <w:szCs w:val="20"/>
        </w:rPr>
        <w:t>докторске дисертације</w:t>
      </w:r>
      <w:r w:rsidRPr="003A4974">
        <w:rPr>
          <w:position w:val="0"/>
          <w:szCs w:val="20"/>
          <w:lang w:val="sr-Latn-RS"/>
        </w:rPr>
        <w:t xml:space="preserve"> </w:t>
      </w:r>
      <w:r w:rsidRPr="00DF45F2">
        <w:t>мср Гордане Ивковић</w:t>
      </w:r>
      <w:r>
        <w:rPr>
          <w:lang w:val="sr-Cyrl-RS"/>
        </w:rPr>
        <w:t xml:space="preserve">, студента докторских академских студија Страних филологија, </w:t>
      </w:r>
      <w:r w:rsidRPr="00DF45F2">
        <w:t>под насловом </w:t>
      </w:r>
      <w:r w:rsidRPr="00DF45F2">
        <w:rPr>
          <w:i/>
          <w:iCs/>
        </w:rPr>
        <w:t xml:space="preserve">Аргументација у филмским критикама на енглеском језику / </w:t>
      </w:r>
      <w:r w:rsidRPr="00DF45F2">
        <w:rPr>
          <w:i/>
          <w:iCs/>
          <w:lang w:val="sr-Latn-RS"/>
        </w:rPr>
        <w:t>Argumentation in Movie Reviews in the English Language</w:t>
      </w:r>
      <w:r w:rsidRPr="00DF45F2">
        <w:t xml:space="preserve">, </w:t>
      </w:r>
      <w:r w:rsidRPr="00DF45F2">
        <w:rPr>
          <w:lang w:val="sr-Cyrl-RS"/>
        </w:rPr>
        <w:t>у саставу:</w:t>
      </w:r>
    </w:p>
    <w:p w14:paraId="47846691" w14:textId="77777777" w:rsidR="00251ECE" w:rsidRPr="00251ECE" w:rsidRDefault="00251ECE">
      <w:pPr>
        <w:pStyle w:val="ListParagraph"/>
        <w:numPr>
          <w:ilvl w:val="0"/>
          <w:numId w:val="4"/>
        </w:numPr>
        <w:suppressAutoHyphens w:val="0"/>
        <w:spacing w:before="0" w:beforeAutospacing="0" w:after="200" w:afterAutospacing="0" w:line="276" w:lineRule="auto"/>
        <w:ind w:leftChars="0" w:firstLineChars="0"/>
        <w:jc w:val="both"/>
        <w:textDirection w:val="lrTb"/>
        <w:textAlignment w:val="auto"/>
        <w:outlineLvl w:val="9"/>
      </w:pPr>
      <w:r w:rsidRPr="00DF45F2">
        <w:t>Др Владимир Ж. Јовановић, редовни професор Филозофског факултета у Нишу, ужа научна област Англистичка лингвистика, председник комисије,</w:t>
      </w:r>
    </w:p>
    <w:p w14:paraId="64456B6C" w14:textId="77777777" w:rsidR="00251ECE" w:rsidRPr="00251ECE" w:rsidRDefault="00251ECE">
      <w:pPr>
        <w:pStyle w:val="ListParagraph"/>
        <w:numPr>
          <w:ilvl w:val="0"/>
          <w:numId w:val="4"/>
        </w:numPr>
        <w:suppressAutoHyphens w:val="0"/>
        <w:spacing w:before="0" w:beforeAutospacing="0" w:after="200" w:afterAutospacing="0" w:line="276" w:lineRule="auto"/>
        <w:ind w:leftChars="0" w:firstLineChars="0"/>
        <w:jc w:val="both"/>
        <w:textDirection w:val="lrTb"/>
        <w:textAlignment w:val="auto"/>
        <w:outlineLvl w:val="9"/>
      </w:pPr>
      <w:r w:rsidRPr="00DF45F2">
        <w:t>Др Нина Манојловић, доцент Филолошко-уметничког факултета у Крагујевцу, ужа научна област Енглески језик и лингвистика, члан,</w:t>
      </w:r>
    </w:p>
    <w:p w14:paraId="0C993809" w14:textId="28B2892E" w:rsidR="00251ECE" w:rsidRPr="00DF45F2" w:rsidRDefault="00251ECE">
      <w:pPr>
        <w:pStyle w:val="ListParagraph"/>
        <w:numPr>
          <w:ilvl w:val="0"/>
          <w:numId w:val="4"/>
        </w:numPr>
        <w:suppressAutoHyphens w:val="0"/>
        <w:spacing w:before="0" w:beforeAutospacing="0" w:after="200" w:afterAutospacing="0" w:line="276" w:lineRule="auto"/>
        <w:ind w:leftChars="0" w:firstLineChars="0"/>
        <w:jc w:val="both"/>
        <w:textDirection w:val="lrTb"/>
        <w:textAlignment w:val="auto"/>
        <w:outlineLvl w:val="9"/>
      </w:pPr>
      <w:r w:rsidRPr="00DF45F2">
        <w:t>Др Милица Радуловић, ванредни професор Филозофског факултета у Нишу, ужа научна област Англистичка лингвистика, члан.</w:t>
      </w:r>
    </w:p>
    <w:p w14:paraId="082D75F5" w14:textId="6D0759E1" w:rsidR="000462D8" w:rsidRPr="003A4974" w:rsidRDefault="000462D8" w:rsidP="00251ECE">
      <w:pPr>
        <w:suppressAutoHyphens w:val="0"/>
        <w:overflowPunct w:val="0"/>
        <w:autoSpaceDE w:val="0"/>
        <w:autoSpaceDN w:val="0"/>
        <w:adjustRightInd w:val="0"/>
        <w:spacing w:before="0" w:beforeAutospacing="0" w:after="0" w:afterAutospacing="0" w:line="240" w:lineRule="auto"/>
        <w:ind w:leftChars="0" w:left="0" w:firstLineChars="0" w:firstLine="720"/>
        <w:jc w:val="both"/>
        <w:textDirection w:val="lrTb"/>
        <w:textAlignment w:val="baseline"/>
        <w:outlineLvl w:val="9"/>
        <w:rPr>
          <w:color w:val="000000"/>
        </w:rPr>
      </w:pPr>
      <w:r w:rsidRPr="003A4974">
        <w:rPr>
          <w:color w:val="000000"/>
        </w:rPr>
        <w:t>Предлог одлуке биће достављен Универзитету у Нишу на даље разматрање и усвајање.</w:t>
      </w:r>
    </w:p>
    <w:p w14:paraId="3B9F6195" w14:textId="77777777" w:rsidR="0077002E" w:rsidRPr="003A4974" w:rsidRDefault="0077002E" w:rsidP="000462D8">
      <w:pPr>
        <w:spacing w:before="0" w:beforeAutospacing="0" w:after="0" w:afterAutospacing="0" w:line="240" w:lineRule="auto"/>
        <w:ind w:leftChars="0" w:left="0" w:firstLineChars="0" w:firstLine="0"/>
        <w:jc w:val="both"/>
        <w:rPr>
          <w:u w:val="single"/>
          <w:lang w:val="sr-Cyrl-RS"/>
        </w:rPr>
      </w:pPr>
    </w:p>
    <w:p w14:paraId="0C46017C" w14:textId="77777777" w:rsidR="00AA00B7" w:rsidRDefault="0077002E" w:rsidP="00AA00B7">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color w:val="000000"/>
          <w:u w:val="single"/>
          <w:lang w:val="sr-Cyrl-RS"/>
        </w:rPr>
      </w:pPr>
      <w:bookmarkStart w:id="11" w:name="_heading=h.x1c85pm4i0rc" w:colFirst="0" w:colLast="0"/>
      <w:bookmarkStart w:id="12" w:name="_Hlk210296204"/>
      <w:bookmarkEnd w:id="11"/>
      <w:r w:rsidRPr="003A4974">
        <w:rPr>
          <w:b/>
          <w:color w:val="000000"/>
          <w:u w:val="single"/>
        </w:rPr>
        <w:t xml:space="preserve">Т а ч к а </w:t>
      </w:r>
      <w:r w:rsidR="00FB1011" w:rsidRPr="003A4974">
        <w:rPr>
          <w:b/>
          <w:color w:val="000000"/>
          <w:u w:val="single"/>
          <w:lang w:val="sr-Cyrl-RS"/>
        </w:rPr>
        <w:t>6</w:t>
      </w:r>
      <w:r w:rsidRPr="003A4974">
        <w:rPr>
          <w:b/>
          <w:color w:val="000000"/>
          <w:u w:val="single"/>
        </w:rPr>
        <w:t>.</w:t>
      </w:r>
      <w:bookmarkEnd w:id="12"/>
    </w:p>
    <w:p w14:paraId="11DEF107" w14:textId="3BCE4C0A" w:rsidR="00AA00B7" w:rsidRPr="00AA00B7" w:rsidRDefault="00AA00B7" w:rsidP="00AA00B7">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color w:val="000000"/>
          <w:u w:val="single"/>
          <w:lang w:val="sr-Cyrl-RS"/>
        </w:rPr>
      </w:pPr>
      <w:r>
        <w:rPr>
          <w:bCs/>
          <w:color w:val="000000"/>
          <w:lang w:val="sr-Cyrl-RS"/>
        </w:rPr>
        <w:t xml:space="preserve">           На</w:t>
      </w:r>
      <w:r w:rsidRPr="00A57D77">
        <w:rPr>
          <w:i/>
          <w:iCs/>
          <w:lang w:val="ru-RU"/>
        </w:rPr>
        <w:t xml:space="preserve"> </w:t>
      </w:r>
      <w:r w:rsidRPr="00A57D77">
        <w:rPr>
          <w:lang w:val="ru-RU"/>
        </w:rPr>
        <w:t xml:space="preserve">предлог </w:t>
      </w:r>
      <w:r w:rsidR="00713DFD">
        <w:rPr>
          <w:lang w:val="ru-RU"/>
        </w:rPr>
        <w:t xml:space="preserve">Већа </w:t>
      </w:r>
      <w:r w:rsidRPr="00A57D77">
        <w:rPr>
          <w:lang w:val="ru-RU"/>
        </w:rPr>
        <w:t>Департмана за психологију</w:t>
      </w:r>
      <w:r>
        <w:rPr>
          <w:lang w:val="ru-RU"/>
        </w:rPr>
        <w:t xml:space="preserve"> </w:t>
      </w:r>
      <w:r w:rsidR="00713DFD">
        <w:rPr>
          <w:lang w:val="ru-RU"/>
        </w:rPr>
        <w:t>Наставно-научно веће је</w:t>
      </w:r>
      <w:r w:rsidR="009F55D4">
        <w:rPr>
          <w:lang w:val="ru-RU"/>
        </w:rPr>
        <w:t>, једногласно,</w:t>
      </w:r>
      <w:r w:rsidR="00713DFD">
        <w:rPr>
          <w:lang w:val="ru-RU"/>
        </w:rPr>
        <w:t xml:space="preserve"> донело одлуку о усвајању</w:t>
      </w:r>
      <w:r>
        <w:rPr>
          <w:lang w:val="ru-RU"/>
        </w:rPr>
        <w:t xml:space="preserve"> </w:t>
      </w:r>
      <w:r w:rsidRPr="00A57D77">
        <w:rPr>
          <w:lang w:val="sr-Cyrl-RS"/>
        </w:rPr>
        <w:t>измен</w:t>
      </w:r>
      <w:r w:rsidR="00713DFD">
        <w:rPr>
          <w:lang w:val="sr-Cyrl-RS"/>
        </w:rPr>
        <w:t>е</w:t>
      </w:r>
      <w:r w:rsidRPr="00A57D77">
        <w:rPr>
          <w:lang w:val="sr-Cyrl-RS"/>
        </w:rPr>
        <w:t xml:space="preserve"> силабуса Психологија менталног здравља (ОАС Социјална политика и социјални рад, OPS027) и Заштита менталног здравља (ОАС Педагогија, ОПСН10)</w:t>
      </w:r>
      <w:r>
        <w:rPr>
          <w:lang w:val="sr-Cyrl-RS"/>
        </w:rPr>
        <w:t>.</w:t>
      </w:r>
      <w:r w:rsidRPr="00A57D77">
        <w:rPr>
          <w:lang w:val="sr-Cyrl-RS"/>
        </w:rPr>
        <w:t xml:space="preserve"> </w:t>
      </w:r>
    </w:p>
    <w:p w14:paraId="30D14E12" w14:textId="77777777" w:rsidR="00AA00B7" w:rsidRPr="00A57D77" w:rsidRDefault="00AA00B7" w:rsidP="00AA00B7">
      <w:pPr>
        <w:spacing w:before="0" w:beforeAutospacing="0" w:after="0" w:afterAutospacing="0" w:line="240" w:lineRule="auto"/>
        <w:ind w:leftChars="0" w:left="0" w:firstLineChars="0" w:firstLine="720"/>
        <w:textAlignment w:val="auto"/>
        <w:rPr>
          <w:lang w:val="sr-Cyrl-RS"/>
        </w:rPr>
      </w:pPr>
      <w:bookmarkStart w:id="13" w:name="_Toc430257614"/>
      <w:bookmarkStart w:id="14" w:name="_Toc430257756"/>
      <w:bookmarkStart w:id="15" w:name="_Toc430258053"/>
      <w:bookmarkStart w:id="16" w:name="_Toc430260767"/>
      <w:r w:rsidRPr="00A57D77">
        <w:rPr>
          <w:lang w:val="sr-Cyrl-RS"/>
        </w:rPr>
        <w:t>Промене у силабусу оба предмета:</w:t>
      </w:r>
    </w:p>
    <w:p w14:paraId="68ACC8AD" w14:textId="77777777" w:rsidR="00AA00B7" w:rsidRPr="00A57D77" w:rsidRDefault="00AA00B7" w:rsidP="00AA00B7">
      <w:pPr>
        <w:suppressAutoHyphens w:val="0"/>
        <w:spacing w:before="0" w:beforeAutospacing="0" w:after="0" w:afterAutospacing="0" w:line="240" w:lineRule="auto"/>
        <w:ind w:leftChars="0" w:left="0" w:firstLineChars="0" w:firstLine="720"/>
        <w:jc w:val="both"/>
        <w:textDirection w:val="lrTb"/>
        <w:textAlignment w:val="auto"/>
        <w:outlineLvl w:val="9"/>
        <w:rPr>
          <w:lang w:val="sr-Cyrl-RS"/>
        </w:rPr>
      </w:pPr>
      <w:r w:rsidRPr="00A57D77">
        <w:rPr>
          <w:lang w:val="sr-Cyrl-RS"/>
        </w:rPr>
        <w:t xml:space="preserve">Петровић, Весна (2009). </w:t>
      </w:r>
      <w:r w:rsidRPr="00A57D77">
        <w:rPr>
          <w:i/>
          <w:lang w:val="sr-Cyrl-RS"/>
        </w:rPr>
        <w:t>Изазови менталног здравља</w:t>
      </w:r>
      <w:r w:rsidRPr="00A57D77">
        <w:rPr>
          <w:lang w:val="sr-Cyrl-RS"/>
        </w:rPr>
        <w:t>. Нови Сад: УСЕЕ и Прометеј, уместо од 100 до 122 и од 245 – 258, уводе се странице: 131-144, 151-164, 188-198.</w:t>
      </w:r>
    </w:p>
    <w:p w14:paraId="479B8145" w14:textId="77777777" w:rsidR="00AA00B7" w:rsidRPr="00A57D77" w:rsidRDefault="00AA00B7" w:rsidP="00AA00B7">
      <w:pPr>
        <w:suppressAutoHyphens w:val="0"/>
        <w:spacing w:before="0" w:beforeAutospacing="0" w:after="0" w:afterAutospacing="0" w:line="240" w:lineRule="auto"/>
        <w:ind w:leftChars="0" w:left="0" w:firstLineChars="0" w:firstLine="2"/>
        <w:jc w:val="both"/>
        <w:textDirection w:val="lrTb"/>
        <w:textAlignment w:val="auto"/>
        <w:outlineLvl w:val="9"/>
        <w:rPr>
          <w:lang w:val="sr-Cyrl-RS"/>
        </w:rPr>
      </w:pPr>
      <w:r w:rsidRPr="00A57D77">
        <w:rPr>
          <w:lang w:val="sr-Cyrl-RS"/>
        </w:rPr>
        <w:t xml:space="preserve">Додаје се Станојевић, Драгана (2019). </w:t>
      </w:r>
      <w:r w:rsidRPr="00A57D77">
        <w:rPr>
          <w:i/>
          <w:iCs/>
          <w:lang w:val="sr-Cyrl-RS"/>
        </w:rPr>
        <w:t xml:space="preserve">Савремени модели менталног здравља – од одуства патологије до менталног здравља: </w:t>
      </w:r>
      <w:r w:rsidRPr="00A57D77">
        <w:rPr>
          <w:lang w:val="sr-Cyrl-RS"/>
        </w:rPr>
        <w:t>странице од 22 до 27.</w:t>
      </w:r>
    </w:p>
    <w:p w14:paraId="33BB078A" w14:textId="77777777" w:rsidR="00AA00B7" w:rsidRPr="00A57D77" w:rsidRDefault="00AA00B7" w:rsidP="00AA00B7">
      <w:pPr>
        <w:spacing w:before="0" w:beforeAutospacing="0" w:after="0" w:afterAutospacing="0" w:line="240" w:lineRule="auto"/>
        <w:ind w:leftChars="0" w:left="2" w:firstLineChars="0" w:firstLine="718"/>
        <w:jc w:val="both"/>
        <w:textAlignment w:val="auto"/>
        <w:rPr>
          <w:lang w:val="sr-Cyrl-RS"/>
        </w:rPr>
      </w:pPr>
      <w:r w:rsidRPr="00A57D77">
        <w:rPr>
          <w:lang w:val="sr-Cyrl-RS"/>
        </w:rPr>
        <w:t>Промене у силабусу предмета Психологија менталног здравља (ОАС Социјална политика и социјални рад):</w:t>
      </w:r>
    </w:p>
    <w:p w14:paraId="291CF9F3" w14:textId="5FBB081D" w:rsidR="00AA00B7" w:rsidRPr="00A57D77" w:rsidRDefault="00AA00B7" w:rsidP="00AA00B7">
      <w:pPr>
        <w:tabs>
          <w:tab w:val="left" w:pos="567"/>
        </w:tabs>
        <w:suppressAutoHyphens w:val="0"/>
        <w:spacing w:before="0" w:beforeAutospacing="0" w:after="0" w:afterAutospacing="0" w:line="240" w:lineRule="auto"/>
        <w:ind w:leftChars="0" w:left="0" w:firstLineChars="0" w:firstLine="0"/>
        <w:jc w:val="both"/>
        <w:textDirection w:val="lrTb"/>
        <w:textAlignment w:val="auto"/>
        <w:outlineLvl w:val="9"/>
        <w:rPr>
          <w:lang w:val="sr-Cyrl-RS"/>
        </w:rPr>
      </w:pPr>
      <w:r>
        <w:rPr>
          <w:lang w:val="sr-Cyrl-RS"/>
        </w:rPr>
        <w:tab/>
      </w:r>
      <w:r w:rsidRPr="00A57D77">
        <w:rPr>
          <w:lang w:val="sr-Cyrl-RS"/>
        </w:rPr>
        <w:t xml:space="preserve">Додају се странице из књиге Влајковић, Јелена (2001). </w:t>
      </w:r>
      <w:r w:rsidRPr="00A57D77">
        <w:rPr>
          <w:i/>
          <w:lang w:val="sr-Cyrl-RS"/>
        </w:rPr>
        <w:t>Теорија и пракса менталне хигијене.</w:t>
      </w:r>
      <w:r w:rsidRPr="00A57D77">
        <w:rPr>
          <w:lang w:val="sr-Cyrl-RS"/>
        </w:rPr>
        <w:t xml:space="preserve"> </w:t>
      </w:r>
      <w:r w:rsidRPr="00A57D77">
        <w:t>Београд: ЦПД</w:t>
      </w:r>
      <w:r w:rsidRPr="00A57D77">
        <w:rPr>
          <w:lang w:val="sr-Cyrl-RS"/>
        </w:rPr>
        <w:t xml:space="preserve"> од </w:t>
      </w:r>
      <w:r w:rsidRPr="00A57D77">
        <w:rPr>
          <w:color w:val="000000"/>
          <w:lang w:val="sr-Cyrl-RS"/>
        </w:rPr>
        <w:t>76 до 87</w:t>
      </w:r>
      <w:r w:rsidRPr="00A57D77">
        <w:rPr>
          <w:lang w:val="sr-Cyrl-RS"/>
        </w:rPr>
        <w:t>.</w:t>
      </w:r>
    </w:p>
    <w:p w14:paraId="5A4F5474" w14:textId="77777777" w:rsidR="00713DFD" w:rsidRDefault="00AA00B7" w:rsidP="00713DFD">
      <w:pPr>
        <w:tabs>
          <w:tab w:val="left" w:pos="567"/>
        </w:tabs>
        <w:suppressAutoHyphens w:val="0"/>
        <w:spacing w:before="0" w:beforeAutospacing="0" w:after="0" w:afterAutospacing="0" w:line="240" w:lineRule="auto"/>
        <w:ind w:leftChars="0" w:left="0" w:firstLineChars="0" w:firstLine="0"/>
        <w:jc w:val="both"/>
        <w:textDirection w:val="lrTb"/>
        <w:textAlignment w:val="auto"/>
        <w:outlineLvl w:val="9"/>
        <w:rPr>
          <w:color w:val="000000"/>
          <w:lang w:val="sr-Cyrl-RS"/>
        </w:rPr>
      </w:pPr>
      <w:r>
        <w:rPr>
          <w:color w:val="000000"/>
          <w:lang w:val="sr-Cyrl-RS"/>
        </w:rPr>
        <w:tab/>
      </w:r>
      <w:r w:rsidRPr="00A57D77">
        <w:rPr>
          <w:color w:val="000000"/>
          <w:lang w:val="sr-Cyrl-RS"/>
        </w:rPr>
        <w:t xml:space="preserve">Додају се странице из књиге Големан, Данијел (2001). </w:t>
      </w:r>
      <w:r w:rsidRPr="00A57D77">
        <w:rPr>
          <w:i/>
          <w:color w:val="000000"/>
          <w:lang w:val="sr-Cyrl-RS"/>
        </w:rPr>
        <w:t>Емоционална интелигенција</w:t>
      </w:r>
      <w:r w:rsidRPr="00A57D77">
        <w:rPr>
          <w:color w:val="000000"/>
          <w:lang w:val="sr-Cyrl-RS"/>
        </w:rPr>
        <w:t>. Београд: Геопоетика, од 93 до 106.</w:t>
      </w:r>
      <w:bookmarkEnd w:id="13"/>
      <w:bookmarkEnd w:id="14"/>
      <w:bookmarkEnd w:id="15"/>
      <w:bookmarkEnd w:id="16"/>
    </w:p>
    <w:p w14:paraId="5C3B7EBD" w14:textId="3067C96C" w:rsidR="00AA00B7" w:rsidRDefault="00713DFD" w:rsidP="00713DFD">
      <w:pPr>
        <w:tabs>
          <w:tab w:val="left" w:pos="567"/>
        </w:tabs>
        <w:suppressAutoHyphens w:val="0"/>
        <w:spacing w:before="0" w:beforeAutospacing="0" w:after="0" w:afterAutospacing="0" w:line="240" w:lineRule="auto"/>
        <w:ind w:leftChars="0" w:left="0" w:firstLineChars="0" w:firstLine="0"/>
        <w:jc w:val="both"/>
        <w:textDirection w:val="lrTb"/>
        <w:textAlignment w:val="auto"/>
        <w:outlineLvl w:val="9"/>
        <w:rPr>
          <w:lang w:val="sr-Cyrl-RS"/>
        </w:rPr>
      </w:pPr>
      <w:r>
        <w:rPr>
          <w:color w:val="000000"/>
          <w:lang w:val="sr-Cyrl-RS"/>
        </w:rPr>
        <w:tab/>
      </w:r>
      <w:r w:rsidR="00AA00B7" w:rsidRPr="00B40D14">
        <w:rPr>
          <w:lang w:val="sr-Cyrl-RS"/>
        </w:rPr>
        <w:t xml:space="preserve">Литература силабуса прилагођена је тако да одговара броју ЕСПБ који носи предмет узимајући у обзир и остале обавезе студената. </w:t>
      </w:r>
    </w:p>
    <w:p w14:paraId="066D6278" w14:textId="77777777" w:rsidR="009F55D4" w:rsidRPr="00B40D14" w:rsidRDefault="009F55D4" w:rsidP="00713DFD">
      <w:pPr>
        <w:tabs>
          <w:tab w:val="left" w:pos="567"/>
        </w:tabs>
        <w:suppressAutoHyphens w:val="0"/>
        <w:spacing w:before="0" w:beforeAutospacing="0" w:after="0" w:afterAutospacing="0" w:line="240" w:lineRule="auto"/>
        <w:ind w:leftChars="0" w:left="0" w:firstLineChars="0" w:firstLine="0"/>
        <w:jc w:val="both"/>
        <w:textDirection w:val="lrTb"/>
        <w:textAlignment w:val="auto"/>
        <w:outlineLvl w:val="9"/>
        <w:rPr>
          <w:lang w:val="sr-Cyrl-RS"/>
        </w:rPr>
      </w:pPr>
    </w:p>
    <w:p w14:paraId="2B11AA7F" w14:textId="77777777" w:rsidR="00AA00B7" w:rsidRPr="00AA00B7" w:rsidRDefault="00AA00B7" w:rsidP="00AA00B7">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color w:val="000000"/>
          <w:u w:val="single"/>
          <w:lang w:val="sr-Cyrl-RS"/>
        </w:rPr>
      </w:pPr>
    </w:p>
    <w:p w14:paraId="08651C98" w14:textId="195C7FF2" w:rsidR="00AA00B7" w:rsidRPr="007A478B" w:rsidRDefault="00AA00B7" w:rsidP="00AA00B7">
      <w:pPr>
        <w:suppressAutoHyphens w:val="0"/>
        <w:spacing w:before="0" w:beforeAutospacing="0" w:after="0" w:afterAutospacing="0" w:line="240" w:lineRule="auto"/>
        <w:ind w:leftChars="0" w:left="0" w:firstLineChars="0" w:firstLine="0"/>
        <w:jc w:val="both"/>
        <w:textDirection w:val="lrTb"/>
        <w:textAlignment w:val="auto"/>
        <w:outlineLvl w:val="9"/>
        <w:rPr>
          <w:b/>
          <w:bCs/>
          <w:position w:val="0"/>
          <w:lang w:val="sr-Cyrl-RS"/>
        </w:rPr>
      </w:pPr>
      <w:r w:rsidRPr="007A478B">
        <w:rPr>
          <w:b/>
          <w:position w:val="0"/>
          <w:u w:val="single"/>
          <w:lang w:val="sr-Cyrl-RS"/>
        </w:rPr>
        <w:lastRenderedPageBreak/>
        <w:t xml:space="preserve">Т а ч к а </w:t>
      </w:r>
      <w:r>
        <w:rPr>
          <w:b/>
          <w:position w:val="0"/>
          <w:u w:val="single"/>
          <w:lang w:val="sr-Cyrl-RS"/>
        </w:rPr>
        <w:t>7</w:t>
      </w:r>
      <w:r w:rsidRPr="007A478B">
        <w:rPr>
          <w:b/>
          <w:position w:val="0"/>
          <w:u w:val="single"/>
          <w:lang w:val="sr-Cyrl-RS"/>
        </w:rPr>
        <w:t>.</w:t>
      </w:r>
    </w:p>
    <w:p w14:paraId="532703F3" w14:textId="2E08FB03" w:rsidR="00AA00B7" w:rsidRDefault="00AA00B7" w:rsidP="00AA00B7">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position w:val="0"/>
          <w:lang w:val="sr-Cyrl-RS"/>
        </w:rPr>
      </w:pPr>
      <w:r>
        <w:rPr>
          <w:position w:val="0"/>
          <w:lang w:val="sr-Cyrl-RS"/>
        </w:rPr>
        <w:t xml:space="preserve">             </w:t>
      </w:r>
      <w:r w:rsidR="007A478B" w:rsidRPr="007A478B">
        <w:rPr>
          <w:position w:val="0"/>
          <w:lang w:val="sr-Cyrl-RS"/>
        </w:rPr>
        <w:t xml:space="preserve">На предлог Већа Департмана за србистику </w:t>
      </w:r>
      <w:bookmarkStart w:id="17" w:name="_Hlk221619312"/>
      <w:r w:rsidR="007A478B" w:rsidRPr="007A478B">
        <w:rPr>
          <w:position w:val="0"/>
          <w:lang w:val="sr-Cyrl-RS"/>
        </w:rPr>
        <w:t xml:space="preserve">Наставно-научно веће </w:t>
      </w:r>
      <w:r w:rsidR="007A478B">
        <w:rPr>
          <w:position w:val="0"/>
          <w:lang w:val="sr-Cyrl-RS"/>
        </w:rPr>
        <w:t>донело је</w:t>
      </w:r>
      <w:r w:rsidR="00DC10BA">
        <w:rPr>
          <w:position w:val="0"/>
          <w:lang w:val="sr-Cyrl-RS"/>
        </w:rPr>
        <w:t xml:space="preserve">, </w:t>
      </w:r>
      <w:bookmarkEnd w:id="17"/>
      <w:r w:rsidR="00DC10BA">
        <w:rPr>
          <w:position w:val="0"/>
          <w:lang w:val="sr-Cyrl-RS"/>
        </w:rPr>
        <w:t>већином гласова</w:t>
      </w:r>
      <w:r w:rsidR="00E311AD">
        <w:rPr>
          <w:position w:val="0"/>
          <w:lang w:val="sr-Cyrl-RS"/>
        </w:rPr>
        <w:t xml:space="preserve"> (1 уздржан)</w:t>
      </w:r>
      <w:r w:rsidR="00DC10BA">
        <w:rPr>
          <w:position w:val="0"/>
          <w:lang w:val="sr-Cyrl-RS"/>
        </w:rPr>
        <w:t xml:space="preserve">, </w:t>
      </w:r>
      <w:r w:rsidR="007A478B" w:rsidRPr="007A478B">
        <w:rPr>
          <w:position w:val="0"/>
          <w:lang w:val="sr-Cyrl-RS"/>
        </w:rPr>
        <w:t>одлуку</w:t>
      </w:r>
      <w:r>
        <w:rPr>
          <w:position w:val="0"/>
          <w:lang w:val="sr-Cyrl-RS"/>
        </w:rPr>
        <w:t>:</w:t>
      </w:r>
    </w:p>
    <w:p w14:paraId="3351E064" w14:textId="4F0BBEBA" w:rsidR="00AA00B7" w:rsidRDefault="00AA00B7" w:rsidP="00AA00B7">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lang w:val="sr-Cyrl-RS"/>
        </w:rPr>
      </w:pPr>
      <w:r>
        <w:rPr>
          <w:b/>
          <w:i/>
          <w:lang w:val="sr-Cyrl-CS"/>
        </w:rPr>
        <w:t xml:space="preserve">            </w:t>
      </w:r>
      <w:r w:rsidRPr="0034363C">
        <w:rPr>
          <w:b/>
          <w:i/>
          <w:lang w:val="sr-Cyrl-CS"/>
        </w:rPr>
        <w:t xml:space="preserve">Прихватају се </w:t>
      </w:r>
      <w:r w:rsidRPr="0034363C">
        <w:rPr>
          <w:lang w:val="sr-Cyrl-CS"/>
        </w:rPr>
        <w:t>позитивне рецензије</w:t>
      </w:r>
      <w:r w:rsidRPr="0034363C">
        <w:rPr>
          <w:lang w:val="sr-Cyrl-RS"/>
        </w:rPr>
        <w:t xml:space="preserve"> </w:t>
      </w:r>
      <w:r>
        <w:rPr>
          <w:lang w:val="sr-Cyrl-RS"/>
        </w:rPr>
        <w:t>д</w:t>
      </w:r>
      <w:r w:rsidRPr="0009469F">
        <w:rPr>
          <w:lang w:val="sr-Cyrl-RS"/>
        </w:rPr>
        <w:t xml:space="preserve">р </w:t>
      </w:r>
      <w:r w:rsidRPr="00580A42">
        <w:rPr>
          <w:lang w:val="sr-Cyrl-RS"/>
        </w:rPr>
        <w:t>Горан</w:t>
      </w:r>
      <w:r>
        <w:rPr>
          <w:lang w:val="sr-Cyrl-RS"/>
        </w:rPr>
        <w:t>а</w:t>
      </w:r>
      <w:r w:rsidRPr="00580A42">
        <w:rPr>
          <w:lang w:val="sr-Cyrl-RS"/>
        </w:rPr>
        <w:t xml:space="preserve"> Максимовић</w:t>
      </w:r>
      <w:r>
        <w:rPr>
          <w:lang w:val="sr-Cyrl-RS"/>
        </w:rPr>
        <w:t>а</w:t>
      </w:r>
      <w:r w:rsidRPr="00580A42">
        <w:rPr>
          <w:lang w:val="sr-Cyrl-RS"/>
        </w:rPr>
        <w:t>, редовн</w:t>
      </w:r>
      <w:r>
        <w:rPr>
          <w:lang w:val="sr-Cyrl-RS"/>
        </w:rPr>
        <w:t>ог</w:t>
      </w:r>
      <w:r w:rsidRPr="00580A42">
        <w:rPr>
          <w:lang w:val="sr-Cyrl-RS"/>
        </w:rPr>
        <w:t xml:space="preserve"> професор</w:t>
      </w:r>
      <w:r>
        <w:rPr>
          <w:lang w:val="sr-Cyrl-RS"/>
        </w:rPr>
        <w:t>а</w:t>
      </w:r>
      <w:r w:rsidRPr="00580A42">
        <w:rPr>
          <w:lang w:val="sr-Cyrl-RS"/>
        </w:rPr>
        <w:t xml:space="preserve"> Филозофског факултета Универзитета у Нишу, др Бошк</w:t>
      </w:r>
      <w:r>
        <w:rPr>
          <w:lang w:val="sr-Cyrl-RS"/>
        </w:rPr>
        <w:t>а</w:t>
      </w:r>
      <w:r w:rsidRPr="00580A42">
        <w:rPr>
          <w:lang w:val="sr-Cyrl-RS"/>
        </w:rPr>
        <w:t xml:space="preserve"> Сувајџић</w:t>
      </w:r>
      <w:r>
        <w:rPr>
          <w:lang w:val="sr-Cyrl-RS"/>
        </w:rPr>
        <w:t>а</w:t>
      </w:r>
      <w:r w:rsidRPr="00580A42">
        <w:rPr>
          <w:lang w:val="sr-Cyrl-RS"/>
        </w:rPr>
        <w:t>, редовн</w:t>
      </w:r>
      <w:r>
        <w:rPr>
          <w:lang w:val="sr-Cyrl-RS"/>
        </w:rPr>
        <w:t>ог</w:t>
      </w:r>
      <w:r w:rsidRPr="00580A42">
        <w:rPr>
          <w:lang w:val="sr-Cyrl-RS"/>
        </w:rPr>
        <w:t xml:space="preserve"> професор</w:t>
      </w:r>
      <w:r>
        <w:rPr>
          <w:lang w:val="sr-Cyrl-RS"/>
        </w:rPr>
        <w:t>а</w:t>
      </w:r>
      <w:r w:rsidRPr="00580A42">
        <w:rPr>
          <w:lang w:val="sr-Cyrl-RS"/>
        </w:rPr>
        <w:t xml:space="preserve"> Филолошког факултета Универзитета у Београду и др Маријан</w:t>
      </w:r>
      <w:r>
        <w:rPr>
          <w:lang w:val="sr-Cyrl-RS"/>
        </w:rPr>
        <w:t>е</w:t>
      </w:r>
      <w:r w:rsidRPr="00580A42">
        <w:rPr>
          <w:lang w:val="sr-Cyrl-RS"/>
        </w:rPr>
        <w:t xml:space="preserve"> Митрић, доцент</w:t>
      </w:r>
      <w:r>
        <w:rPr>
          <w:lang w:val="sr-Cyrl-RS"/>
        </w:rPr>
        <w:t>а</w:t>
      </w:r>
      <w:r w:rsidRPr="00580A42">
        <w:rPr>
          <w:lang w:val="sr-Cyrl-RS"/>
        </w:rPr>
        <w:t xml:space="preserve"> Филозофског факултета Универзитета у Источном Сарајеву</w:t>
      </w:r>
      <w:r>
        <w:rPr>
          <w:lang w:val="sr-Cyrl-RS"/>
        </w:rPr>
        <w:t xml:space="preserve">, </w:t>
      </w:r>
      <w:r w:rsidRPr="00580A42">
        <w:rPr>
          <w:lang w:val="sr-Cyrl-RS"/>
        </w:rPr>
        <w:t xml:space="preserve">за рукопис уџбеника </w:t>
      </w:r>
      <w:r w:rsidRPr="00580A42">
        <w:rPr>
          <w:i/>
          <w:iCs/>
          <w:lang w:val="sr-Cyrl-RS"/>
        </w:rPr>
        <w:t>Вештина писања. Вежбанка II</w:t>
      </w:r>
      <w:r w:rsidRPr="00580A42">
        <w:rPr>
          <w:lang w:val="sr-Cyrl-RS"/>
        </w:rPr>
        <w:t>, чији су аутори проф. др Кристина Митић и Љиљана Марковић</w:t>
      </w:r>
      <w:r w:rsidRPr="00580A42">
        <w:rPr>
          <w:color w:val="000000"/>
          <w:lang w:val="sr-Cyrl-RS"/>
        </w:rPr>
        <w:t xml:space="preserve">. </w:t>
      </w:r>
    </w:p>
    <w:p w14:paraId="1DD1AC89" w14:textId="77777777" w:rsidR="000B6AE6" w:rsidRPr="00AA00B7" w:rsidRDefault="000B6AE6" w:rsidP="00AA00B7">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
          <w:color w:val="000000"/>
          <w:u w:val="single"/>
          <w:lang w:val="sr-Cyrl-RS"/>
        </w:rPr>
      </w:pPr>
    </w:p>
    <w:p w14:paraId="30F013BA" w14:textId="77777777" w:rsidR="000B6AE6" w:rsidRPr="009B4D3C" w:rsidRDefault="000B6AE6" w:rsidP="000B6AE6">
      <w:pPr>
        <w:spacing w:before="0" w:beforeAutospacing="0" w:after="0" w:afterAutospacing="0" w:line="240" w:lineRule="auto"/>
        <w:ind w:left="0" w:hanging="2"/>
        <w:jc w:val="both"/>
        <w:rPr>
          <w:b/>
          <w:u w:val="single"/>
          <w:lang w:val="sr-Cyrl-RS"/>
        </w:rPr>
      </w:pPr>
      <w:r w:rsidRPr="009B4D3C">
        <w:rPr>
          <w:b/>
          <w:u w:val="single"/>
          <w:lang w:val="sr-Cyrl-RS"/>
        </w:rPr>
        <w:t>Т а ч к а 8.</w:t>
      </w:r>
    </w:p>
    <w:p w14:paraId="05319313" w14:textId="76580467" w:rsidR="000B6AE6" w:rsidRDefault="000B6AE6" w:rsidP="000B6AE6">
      <w:pPr>
        <w:spacing w:before="0" w:beforeAutospacing="0" w:after="0" w:afterAutospacing="0" w:line="240" w:lineRule="auto"/>
        <w:ind w:leftChars="0" w:left="0" w:firstLineChars="0" w:firstLine="720"/>
        <w:jc w:val="both"/>
        <w:rPr>
          <w:lang w:val="sr-Cyrl-RS"/>
        </w:rPr>
      </w:pPr>
      <w:r w:rsidRPr="009B4D3C">
        <w:rPr>
          <w:b/>
          <w:bCs/>
          <w:lang w:val="sr-Cyrl-RS"/>
        </w:rPr>
        <w:t>I</w:t>
      </w:r>
      <w:r w:rsidRPr="009B4D3C">
        <w:rPr>
          <w:lang w:val="sr-Cyrl-RS"/>
        </w:rPr>
        <w:t xml:space="preserve"> На предлог Већа Департмана за филозофију Наставно-научно веће доне</w:t>
      </w:r>
      <w:r>
        <w:rPr>
          <w:lang w:val="sr-Cyrl-RS"/>
        </w:rPr>
        <w:t>ло је</w:t>
      </w:r>
      <w:r w:rsidR="009F55D4">
        <w:rPr>
          <w:lang w:val="sr-Cyrl-RS"/>
        </w:rPr>
        <w:t xml:space="preserve">, једногласно, </w:t>
      </w:r>
      <w:r w:rsidRPr="009B4D3C">
        <w:rPr>
          <w:lang w:val="sr-Cyrl-RS"/>
        </w:rPr>
        <w:t>одлуку о именовању др Зорана Димића, ванредног професора Филозофског факултета Универзитета у Нишу,</w:t>
      </w:r>
      <w:r w:rsidRPr="009B4D3C">
        <w:rPr>
          <w:lang w:val="sr-Latn-RS"/>
        </w:rPr>
        <w:t xml:space="preserve"> </w:t>
      </w:r>
      <w:r w:rsidRPr="009B4D3C">
        <w:rPr>
          <w:lang w:val="sr-Cyrl-RS"/>
        </w:rPr>
        <w:t xml:space="preserve">др Миљане Милојевић, ванредног професора Филозофског факултета Универзитета у Београду и др Еве Камерер ванредног професора Филозофског факултета Универзитета у Београду за рецензенте рукописа уџбеника </w:t>
      </w:r>
      <w:r w:rsidRPr="009B4D3C">
        <w:rPr>
          <w:i/>
          <w:iCs/>
          <w:lang w:val="sr-Cyrl-RS"/>
        </w:rPr>
        <w:t xml:space="preserve">Читање филозофског текста </w:t>
      </w:r>
      <w:r w:rsidRPr="009B4D3C">
        <w:rPr>
          <w:lang w:val="sr-Cyrl-RS"/>
        </w:rPr>
        <w:t>доц. др Милана Јовановића;</w:t>
      </w:r>
    </w:p>
    <w:p w14:paraId="7243F27E" w14:textId="77777777" w:rsidR="000B6AE6" w:rsidRPr="009B4D3C" w:rsidRDefault="000B6AE6" w:rsidP="000B6AE6">
      <w:pPr>
        <w:spacing w:before="0" w:beforeAutospacing="0" w:after="0" w:afterAutospacing="0" w:line="240" w:lineRule="auto"/>
        <w:ind w:leftChars="0" w:left="0" w:firstLineChars="0" w:firstLine="720"/>
        <w:jc w:val="both"/>
        <w:rPr>
          <w:lang w:val="sr-Cyrl-RS"/>
        </w:rPr>
      </w:pPr>
    </w:p>
    <w:p w14:paraId="1B9A63C8" w14:textId="1E1E2BBE" w:rsidR="000B6AE6" w:rsidRPr="009B4D3C" w:rsidRDefault="000B6AE6" w:rsidP="000B6AE6">
      <w:pPr>
        <w:spacing w:before="0" w:beforeAutospacing="0" w:after="0" w:afterAutospacing="0" w:line="240" w:lineRule="auto"/>
        <w:ind w:leftChars="0" w:left="0" w:firstLineChars="0" w:firstLine="720"/>
        <w:jc w:val="both"/>
        <w:rPr>
          <w:lang w:val="sr-Cyrl-RS"/>
        </w:rPr>
      </w:pPr>
      <w:r w:rsidRPr="009B4D3C">
        <w:rPr>
          <w:b/>
          <w:bCs/>
          <w:lang w:val="sr-Cyrl-RS"/>
        </w:rPr>
        <w:t>I</w:t>
      </w:r>
      <w:r w:rsidRPr="009B4D3C">
        <w:rPr>
          <w:b/>
          <w:bCs/>
          <w:lang w:val="sr-Latn-RS"/>
        </w:rPr>
        <w:t>I</w:t>
      </w:r>
      <w:r w:rsidRPr="009B4D3C">
        <w:rPr>
          <w:lang w:val="sr-Cyrl-RS"/>
        </w:rPr>
        <w:t xml:space="preserve"> На предлог Већа Департмана за комуникологију и новинарство Наставно-научно веће доне</w:t>
      </w:r>
      <w:r>
        <w:rPr>
          <w:lang w:val="sr-Cyrl-RS"/>
        </w:rPr>
        <w:t>ло је</w:t>
      </w:r>
      <w:r w:rsidR="009F55D4">
        <w:rPr>
          <w:lang w:val="sr-Cyrl-RS"/>
        </w:rPr>
        <w:t>, једногласно,</w:t>
      </w:r>
      <w:r w:rsidRPr="009B4D3C">
        <w:rPr>
          <w:lang w:val="sr-Cyrl-RS"/>
        </w:rPr>
        <w:t xml:space="preserve"> одлуку о именовању др Дејана Вучетића редовног професора Правног факултета Универзитета у Нишу, др Јелене Вучковић, редовног професора Правног факултета Универзитета у Крагујевцу, др Вука Цуцића, редовног професора Правног факултета Универзитета у Београду и др Милоша Прице, ванредног професора Правног факултета Универзитета у Нишу за рецензенте рукописа монографије </w:t>
      </w:r>
      <w:r w:rsidRPr="009B4D3C">
        <w:rPr>
          <w:i/>
          <w:iCs/>
          <w:lang w:val="sr-Cyrl-RS"/>
        </w:rPr>
        <w:t xml:space="preserve">Право и медији </w:t>
      </w:r>
      <w:r w:rsidRPr="009B4D3C">
        <w:rPr>
          <w:lang w:val="sr-Cyrl-RS"/>
        </w:rPr>
        <w:t>доц. др Андреја Благојевића;</w:t>
      </w:r>
    </w:p>
    <w:p w14:paraId="0CF2A190" w14:textId="77777777" w:rsidR="000B6AE6" w:rsidRPr="009B4D3C" w:rsidRDefault="000B6AE6" w:rsidP="000B6AE6">
      <w:pPr>
        <w:spacing w:before="0" w:beforeAutospacing="0" w:after="0" w:afterAutospacing="0" w:line="240" w:lineRule="auto"/>
        <w:ind w:left="0" w:hanging="2"/>
        <w:jc w:val="both"/>
        <w:rPr>
          <w:lang w:val="sr-Cyrl-RS"/>
        </w:rPr>
      </w:pPr>
    </w:p>
    <w:p w14:paraId="532CC3BD" w14:textId="61D487AE" w:rsidR="000B6AE6" w:rsidRPr="009B4D3C" w:rsidRDefault="000B6AE6" w:rsidP="000B6AE6">
      <w:pPr>
        <w:spacing w:before="0" w:beforeAutospacing="0" w:after="0" w:afterAutospacing="0" w:line="240" w:lineRule="auto"/>
        <w:ind w:leftChars="0" w:left="0" w:firstLineChars="0" w:firstLine="720"/>
        <w:jc w:val="both"/>
        <w:rPr>
          <w:lang w:val="sr-Cyrl-RS"/>
        </w:rPr>
      </w:pPr>
      <w:r w:rsidRPr="009B4D3C">
        <w:rPr>
          <w:b/>
          <w:bCs/>
          <w:lang w:val="sr-Cyrl-RS"/>
        </w:rPr>
        <w:t>I</w:t>
      </w:r>
      <w:r w:rsidRPr="009B4D3C">
        <w:rPr>
          <w:b/>
          <w:bCs/>
          <w:lang w:val="sr-Latn-RS"/>
        </w:rPr>
        <w:t xml:space="preserve">II </w:t>
      </w:r>
      <w:r w:rsidRPr="009B4D3C">
        <w:rPr>
          <w:lang w:val="sr-Cyrl-RS"/>
        </w:rPr>
        <w:t>На предлог Већа Департмана за србистику Наставно-научно веће доне</w:t>
      </w:r>
      <w:r>
        <w:rPr>
          <w:lang w:val="sr-Cyrl-RS"/>
        </w:rPr>
        <w:t>ло је</w:t>
      </w:r>
      <w:r w:rsidR="009F55D4">
        <w:rPr>
          <w:lang w:val="sr-Cyrl-RS"/>
        </w:rPr>
        <w:t>, једногласно,</w:t>
      </w:r>
      <w:r w:rsidRPr="009B4D3C">
        <w:rPr>
          <w:lang w:val="sr-Cyrl-RS"/>
        </w:rPr>
        <w:t xml:space="preserve"> одлуку о именовању др Јелен</w:t>
      </w:r>
      <w:r>
        <w:rPr>
          <w:lang w:val="sr-Cyrl-RS"/>
        </w:rPr>
        <w:t>е</w:t>
      </w:r>
      <w:r w:rsidRPr="009B4D3C">
        <w:rPr>
          <w:lang w:val="sr-Cyrl-RS"/>
        </w:rPr>
        <w:t xml:space="preserve"> Јовановић, редовног професора Филозофског факултета Универзитета у Нишу, др Драгана Бошковића, редовног професора Филолошко-уметничког факулета Универзитета у Крагујевцу и др Часлава Николића, редовног професора Филолошко-уметничког факулета Универзитета у Крагујевцу за рецензенте рукописа монографије </w:t>
      </w:r>
      <w:r w:rsidRPr="009B4D3C">
        <w:rPr>
          <w:i/>
          <w:iCs/>
          <w:lang w:val="sr-Cyrl-RS"/>
        </w:rPr>
        <w:t>Празно је дубље: о мање истраженим аспектима поезије Бранка Миљковића</w:t>
      </w:r>
      <w:r w:rsidRPr="009B4D3C">
        <w:rPr>
          <w:lang w:val="sr-Cyrl-RS"/>
        </w:rPr>
        <w:t xml:space="preserve"> доц. др Јелене Младеновић.</w:t>
      </w:r>
    </w:p>
    <w:p w14:paraId="775E0CDD" w14:textId="77777777" w:rsidR="000B6AE6" w:rsidRPr="009B4D3C" w:rsidRDefault="000B6AE6" w:rsidP="000B6AE6">
      <w:pPr>
        <w:spacing w:before="0" w:beforeAutospacing="0" w:after="0" w:afterAutospacing="0" w:line="240" w:lineRule="auto"/>
        <w:ind w:left="0" w:hanging="2"/>
        <w:jc w:val="both"/>
        <w:rPr>
          <w:lang w:val="sr-Cyrl-RS"/>
        </w:rPr>
      </w:pPr>
    </w:p>
    <w:p w14:paraId="6E206701" w14:textId="77777777" w:rsidR="000B6AE6" w:rsidRPr="009B4D3C" w:rsidRDefault="000B6AE6" w:rsidP="000B6AE6">
      <w:pPr>
        <w:spacing w:before="0" w:beforeAutospacing="0" w:after="0" w:afterAutospacing="0" w:line="240" w:lineRule="auto"/>
        <w:ind w:left="0" w:hanging="2"/>
        <w:jc w:val="both"/>
        <w:rPr>
          <w:b/>
          <w:u w:val="single"/>
          <w:lang w:val="sr-Cyrl-RS"/>
        </w:rPr>
      </w:pPr>
      <w:r w:rsidRPr="009B4D3C">
        <w:rPr>
          <w:b/>
          <w:u w:val="single"/>
          <w:lang w:val="sr-Cyrl-RS"/>
        </w:rPr>
        <w:t>Т а ч к а 9.</w:t>
      </w:r>
    </w:p>
    <w:p w14:paraId="02F3EE21" w14:textId="1D18D860" w:rsidR="00E451D7" w:rsidRPr="00E451D7" w:rsidRDefault="000B6AE6" w:rsidP="00E451D7">
      <w:pPr>
        <w:shd w:val="clear" w:color="auto" w:fill="FFFFFF"/>
        <w:spacing w:before="0" w:beforeAutospacing="0" w:after="0" w:afterAutospacing="0" w:line="240" w:lineRule="auto"/>
        <w:ind w:left="0" w:hanging="2"/>
        <w:jc w:val="both"/>
        <w:rPr>
          <w:bCs/>
          <w:position w:val="0"/>
        </w:rPr>
      </w:pPr>
      <w:r w:rsidRPr="009B4D3C">
        <w:rPr>
          <w:bCs/>
          <w:lang w:val="sr-Cyrl-RS"/>
        </w:rPr>
        <w:tab/>
      </w:r>
      <w:r w:rsidR="00E311AD">
        <w:rPr>
          <w:bCs/>
          <w:lang w:val="sr-Cyrl-RS"/>
        </w:rPr>
        <w:tab/>
      </w:r>
      <w:r w:rsidR="00E451D7" w:rsidRPr="00E451D7">
        <w:rPr>
          <w:bCs/>
          <w:position w:val="0"/>
          <w:lang w:val="sr-Cyrl-RS"/>
        </w:rPr>
        <w:t>На предлог Колегијума Факултета Наставно-научно веће Факултета донело је</w:t>
      </w:r>
      <w:r w:rsidR="00961E22">
        <w:rPr>
          <w:bCs/>
          <w:position w:val="0"/>
          <w:lang w:val="sr-Cyrl-RS"/>
        </w:rPr>
        <w:t>, једногласно,</w:t>
      </w:r>
      <w:r w:rsidR="00E451D7" w:rsidRPr="00E451D7">
        <w:rPr>
          <w:bCs/>
          <w:position w:val="0"/>
          <w:lang w:val="sr-Cyrl-RS"/>
        </w:rPr>
        <w:t xml:space="preserve"> предлог одлуке о измени Ближих критеријума за избор у звања наставника у пољу друштвено-хуманистичких наука</w:t>
      </w:r>
      <w:r w:rsidR="00E451D7">
        <w:rPr>
          <w:bCs/>
          <w:position w:val="0"/>
          <w:lang w:val="sr-Cyrl-RS"/>
        </w:rPr>
        <w:t>:</w:t>
      </w:r>
    </w:p>
    <w:p w14:paraId="63031D1C" w14:textId="77777777" w:rsidR="00E451D7" w:rsidRPr="00E451D7" w:rsidRDefault="00E451D7" w:rsidP="00E451D7">
      <w:pPr>
        <w:shd w:val="clear" w:color="auto" w:fill="FFFFFF"/>
        <w:suppressAutoHyphens w:val="0"/>
        <w:spacing w:before="0" w:beforeAutospacing="0" w:after="0" w:afterAutospacing="0" w:line="240" w:lineRule="auto"/>
        <w:ind w:leftChars="0" w:firstLineChars="0" w:firstLine="720"/>
        <w:jc w:val="both"/>
        <w:textDirection w:val="lrTb"/>
        <w:textAlignment w:val="auto"/>
        <w:outlineLvl w:val="9"/>
        <w:rPr>
          <w:b/>
          <w:position w:val="0"/>
          <w:lang w:val="sr-Cyrl-RS"/>
        </w:rPr>
      </w:pPr>
      <w:r w:rsidRPr="00E451D7">
        <w:rPr>
          <w:bCs/>
          <w:position w:val="0"/>
          <w:lang w:val="sr-Cyrl-RS"/>
        </w:rPr>
        <w:t xml:space="preserve"> </w:t>
      </w:r>
      <w:r w:rsidRPr="00E451D7">
        <w:rPr>
          <w:b/>
          <w:position w:val="0"/>
          <w:lang w:val="sr-Cyrl-RS"/>
        </w:rPr>
        <w:t xml:space="preserve">Члан 19. </w:t>
      </w:r>
    </w:p>
    <w:p w14:paraId="0980B310" w14:textId="77777777" w:rsidR="00E451D7" w:rsidRPr="00E451D7" w:rsidRDefault="00E451D7" w:rsidP="00E451D7">
      <w:pPr>
        <w:shd w:val="clear" w:color="auto" w:fill="FFFFFF"/>
        <w:suppressAutoHyphens w:val="0"/>
        <w:spacing w:before="0" w:beforeAutospacing="0" w:after="0" w:afterAutospacing="0" w:line="240" w:lineRule="auto"/>
        <w:ind w:leftChars="0" w:firstLineChars="0" w:firstLine="720"/>
        <w:jc w:val="both"/>
        <w:textDirection w:val="lrTb"/>
        <w:textAlignment w:val="auto"/>
        <w:outlineLvl w:val="9"/>
        <w:rPr>
          <w:bCs/>
          <w:position w:val="0"/>
          <w:lang w:val="sr-Cyrl-RS"/>
        </w:rPr>
      </w:pPr>
      <w:r w:rsidRPr="00E451D7">
        <w:rPr>
          <w:bCs/>
          <w:position w:val="0"/>
          <w:lang w:val="sr-Cyrl-RS"/>
        </w:rPr>
        <w:t>„На конкурсима објављеним до 31. 12. 2026. године у пољу друштвено-хуманистичких наука за избор у звања ванредни професор и редовни професор, радове са SSCI и SCI листе кандидати могу заменити са два рада у часописима са SCIE листе, из категорије М24, у часописима који се издају енглеском, француском, немачком или руском језику, у којима је бар на једном раду првопотписани аутор“.</w:t>
      </w:r>
    </w:p>
    <w:p w14:paraId="35C819AF" w14:textId="77777777" w:rsidR="00E451D7" w:rsidRPr="00E451D7" w:rsidRDefault="00E451D7" w:rsidP="00E451D7">
      <w:pPr>
        <w:shd w:val="clear" w:color="auto" w:fill="FFFFFF"/>
        <w:suppressAutoHyphens w:val="0"/>
        <w:spacing w:before="0" w:beforeAutospacing="0" w:after="0" w:afterAutospacing="0" w:line="240" w:lineRule="auto"/>
        <w:ind w:leftChars="0" w:firstLineChars="0" w:firstLine="720"/>
        <w:jc w:val="both"/>
        <w:textDirection w:val="lrTb"/>
        <w:textAlignment w:val="auto"/>
        <w:outlineLvl w:val="9"/>
        <w:rPr>
          <w:b/>
          <w:position w:val="0"/>
          <w:lang w:val="sr-Cyrl-RS"/>
        </w:rPr>
      </w:pPr>
      <w:r w:rsidRPr="00E451D7">
        <w:rPr>
          <w:b/>
          <w:position w:val="0"/>
          <w:lang w:val="sr-Cyrl-RS"/>
        </w:rPr>
        <w:t>Мења се и гласи:</w:t>
      </w:r>
    </w:p>
    <w:p w14:paraId="588E1A67" w14:textId="77777777" w:rsidR="00E451D7" w:rsidRPr="00E451D7" w:rsidRDefault="00E451D7" w:rsidP="00E451D7">
      <w:pPr>
        <w:suppressAutoHyphens w:val="0"/>
        <w:spacing w:before="0" w:beforeAutospacing="0" w:after="0" w:afterAutospacing="0" w:line="240" w:lineRule="auto"/>
        <w:ind w:leftChars="0" w:firstLineChars="0" w:firstLine="720"/>
        <w:jc w:val="both"/>
        <w:textDirection w:val="lrTb"/>
        <w:textAlignment w:val="auto"/>
        <w:outlineLvl w:val="9"/>
        <w:rPr>
          <w:bCs/>
          <w:position w:val="0"/>
          <w:lang w:val="sr-Cyrl-RS"/>
        </w:rPr>
      </w:pPr>
      <w:r w:rsidRPr="00E451D7">
        <w:rPr>
          <w:bCs/>
          <w:position w:val="0"/>
          <w:lang w:val="sr-Cyrl-RS"/>
        </w:rPr>
        <w:lastRenderedPageBreak/>
        <w:t>„На конкурсима у пољу друштвено-хуманистичких наука за избор у звања ванредни професор и редовни професор, радове са SSCI и SCI листе кандидати могу заменити са два рада у часописима са SCIE листе, из категорије М24, у часописима који се издају енглеском, француском, немачком или руском језику, у којима је бар на једном раду првопотписани аутор.“</w:t>
      </w:r>
    </w:p>
    <w:p w14:paraId="167B77C7" w14:textId="5E97B45D" w:rsidR="000B6AE6" w:rsidRPr="009B4D3C" w:rsidRDefault="000B6AE6" w:rsidP="00E451D7">
      <w:pPr>
        <w:shd w:val="clear" w:color="auto" w:fill="FFFFFF"/>
        <w:spacing w:before="0" w:beforeAutospacing="0" w:after="0" w:afterAutospacing="0" w:line="240" w:lineRule="auto"/>
        <w:ind w:left="0" w:hanging="2"/>
        <w:jc w:val="both"/>
        <w:rPr>
          <w:bCs/>
          <w:lang w:val="sr-Cyrl-RS"/>
        </w:rPr>
      </w:pPr>
      <w:r w:rsidRPr="009B4D3C">
        <w:rPr>
          <w:bCs/>
          <w:lang w:val="sr-Cyrl-RS"/>
        </w:rPr>
        <w:t xml:space="preserve">           Предлог одлуке биће достављен Сенату Универзитета на даље разматрање и усвајање.</w:t>
      </w:r>
    </w:p>
    <w:p w14:paraId="19AEC485" w14:textId="77777777" w:rsidR="000B6AE6" w:rsidRPr="009B4D3C" w:rsidRDefault="000B6AE6" w:rsidP="00E451D7">
      <w:pPr>
        <w:spacing w:before="0" w:beforeAutospacing="0" w:after="0" w:afterAutospacing="0" w:line="240" w:lineRule="auto"/>
        <w:ind w:left="0" w:hanging="2"/>
        <w:jc w:val="both"/>
        <w:rPr>
          <w:b/>
          <w:u w:val="single"/>
          <w:lang w:val="sr-Cyrl-RS"/>
        </w:rPr>
      </w:pPr>
    </w:p>
    <w:p w14:paraId="60B5D0C5" w14:textId="77777777" w:rsidR="000B6AE6" w:rsidRPr="009B4D3C" w:rsidRDefault="000B6AE6" w:rsidP="000B6AE6">
      <w:pPr>
        <w:spacing w:before="0" w:beforeAutospacing="0" w:after="0" w:afterAutospacing="0" w:line="240" w:lineRule="auto"/>
        <w:ind w:left="0" w:hanging="2"/>
        <w:jc w:val="both"/>
        <w:rPr>
          <w:b/>
          <w:u w:val="single"/>
          <w:lang w:val="sr-Cyrl-RS"/>
        </w:rPr>
      </w:pPr>
      <w:bookmarkStart w:id="18" w:name="_Hlk222394782"/>
      <w:r w:rsidRPr="009B4D3C">
        <w:rPr>
          <w:b/>
          <w:u w:val="single"/>
          <w:lang w:val="sr-Cyrl-RS"/>
        </w:rPr>
        <w:t>Т а ч к а 10.</w:t>
      </w:r>
    </w:p>
    <w:bookmarkEnd w:id="18"/>
    <w:p w14:paraId="3A170715" w14:textId="710445FF" w:rsidR="000B6AE6" w:rsidRPr="009B4D3C" w:rsidRDefault="000B6AE6" w:rsidP="000B6AE6">
      <w:pPr>
        <w:spacing w:before="0" w:beforeAutospacing="0" w:after="0" w:afterAutospacing="0" w:line="240" w:lineRule="auto"/>
        <w:ind w:left="0" w:hanging="2"/>
        <w:jc w:val="both"/>
        <w:rPr>
          <w:lang w:val="sr-Latn-RS"/>
        </w:rPr>
      </w:pPr>
      <w:r w:rsidRPr="009B4D3C">
        <w:rPr>
          <w:lang w:val="sr-Cyrl-RS"/>
        </w:rPr>
        <w:tab/>
      </w:r>
      <w:r w:rsidR="00E451D7">
        <w:rPr>
          <w:lang w:val="sr-Cyrl-RS"/>
        </w:rPr>
        <w:tab/>
      </w:r>
      <w:r w:rsidRPr="009B4D3C">
        <w:rPr>
          <w:lang w:val="sr-Cyrl-RS"/>
        </w:rPr>
        <w:t xml:space="preserve">На предлог групе истраживача Филозофског факултета у Нишу Наставно-научно веће </w:t>
      </w:r>
      <w:r w:rsidR="00961E22">
        <w:rPr>
          <w:lang w:val="sr-Cyrl-RS"/>
        </w:rPr>
        <w:t>је</w:t>
      </w:r>
      <w:r w:rsidR="009C4B87">
        <w:rPr>
          <w:lang w:val="sr-Cyrl-RS"/>
        </w:rPr>
        <w:t>,</w:t>
      </w:r>
      <w:r w:rsidR="00961E22">
        <w:rPr>
          <w:lang w:val="sr-Cyrl-RS"/>
        </w:rPr>
        <w:t xml:space="preserve"> једногла</w:t>
      </w:r>
      <w:r w:rsidR="009C4B87">
        <w:rPr>
          <w:lang w:val="sr-Cyrl-RS"/>
        </w:rPr>
        <w:t>с</w:t>
      </w:r>
      <w:r w:rsidR="00961E22">
        <w:rPr>
          <w:lang w:val="sr-Cyrl-RS"/>
        </w:rPr>
        <w:t>но</w:t>
      </w:r>
      <w:r w:rsidR="009C4B87">
        <w:rPr>
          <w:lang w:val="sr-Cyrl-RS"/>
        </w:rPr>
        <w:t>,</w:t>
      </w:r>
      <w:r w:rsidR="00961E22">
        <w:rPr>
          <w:lang w:val="sr-Cyrl-RS"/>
        </w:rPr>
        <w:t xml:space="preserve"> </w:t>
      </w:r>
      <w:r w:rsidRPr="009B4D3C">
        <w:rPr>
          <w:lang w:val="sr-Cyrl-RS"/>
        </w:rPr>
        <w:t>доне</w:t>
      </w:r>
      <w:r w:rsidR="00E451D7">
        <w:rPr>
          <w:lang w:val="sr-Cyrl-RS"/>
        </w:rPr>
        <w:t>ло</w:t>
      </w:r>
      <w:r w:rsidR="00961E22">
        <w:rPr>
          <w:lang w:val="sr-Cyrl-RS"/>
        </w:rPr>
        <w:t xml:space="preserve"> </w:t>
      </w:r>
      <w:r w:rsidRPr="009B4D3C">
        <w:rPr>
          <w:lang w:val="sr-Cyrl-RS"/>
        </w:rPr>
        <w:t xml:space="preserve">одлуку о усвајању предлога пројекта под називом </w:t>
      </w:r>
      <w:r w:rsidRPr="009B4D3C">
        <w:rPr>
          <w:i/>
          <w:iCs/>
          <w:lang w:val="sr-Cyrl-RS"/>
        </w:rPr>
        <w:t xml:space="preserve">Академски мобинг и савремено тржиште рада:„пресек стања“ у сусрет 55. годишњици рада Филозофског факултета Универзитета у Нишу, </w:t>
      </w:r>
      <w:r w:rsidRPr="009B4D3C">
        <w:rPr>
          <w:lang w:val="sr-Cyrl-RS"/>
        </w:rPr>
        <w:t xml:space="preserve">под руководством проф. др Михаила Антовића, продекана за научноистраживачки рад. За секретаре Пројекта </w:t>
      </w:r>
      <w:r w:rsidR="00E451D7">
        <w:rPr>
          <w:lang w:val="sr-Cyrl-RS"/>
        </w:rPr>
        <w:t>су именовани</w:t>
      </w:r>
      <w:r w:rsidRPr="009B4D3C">
        <w:rPr>
          <w:lang w:val="sr-Cyrl-RS"/>
        </w:rPr>
        <w:t xml:space="preserve">: мср Љиљана Тасић и мср Милош Стојадиновић. </w:t>
      </w:r>
    </w:p>
    <w:p w14:paraId="261902FB" w14:textId="77777777" w:rsidR="000B6AE6" w:rsidRPr="009B4D3C" w:rsidRDefault="000B6AE6" w:rsidP="000B6AE6">
      <w:pPr>
        <w:spacing w:before="0" w:beforeAutospacing="0" w:after="0" w:afterAutospacing="0" w:line="240" w:lineRule="auto"/>
        <w:ind w:left="0" w:hanging="2"/>
        <w:jc w:val="both"/>
        <w:rPr>
          <w:lang w:val="sr-Cyrl-RS"/>
        </w:rPr>
      </w:pPr>
      <w:bookmarkStart w:id="19" w:name="_Hlk222312793"/>
    </w:p>
    <w:p w14:paraId="289428B5" w14:textId="77777777" w:rsidR="000B6AE6" w:rsidRPr="009B4D3C" w:rsidRDefault="000B6AE6" w:rsidP="000B6AE6">
      <w:pPr>
        <w:spacing w:before="0" w:beforeAutospacing="0" w:after="0" w:afterAutospacing="0" w:line="240" w:lineRule="auto"/>
        <w:ind w:left="0" w:hanging="2"/>
        <w:jc w:val="both"/>
        <w:rPr>
          <w:b/>
          <w:u w:val="single"/>
          <w:lang w:val="sr-Cyrl-RS"/>
        </w:rPr>
      </w:pPr>
      <w:r w:rsidRPr="009B4D3C">
        <w:rPr>
          <w:b/>
          <w:u w:val="single"/>
          <w:lang w:val="sr-Cyrl-RS"/>
        </w:rPr>
        <w:t>Т а ч к а 11.</w:t>
      </w:r>
    </w:p>
    <w:bookmarkEnd w:id="19"/>
    <w:p w14:paraId="5CEA06D5" w14:textId="316612F3" w:rsidR="00961E22" w:rsidRDefault="000B6AE6" w:rsidP="00E451D7">
      <w:pPr>
        <w:spacing w:before="0" w:beforeAutospacing="0" w:after="0" w:afterAutospacing="0" w:line="240" w:lineRule="auto"/>
        <w:ind w:leftChars="0" w:left="0" w:firstLineChars="0" w:firstLine="720"/>
        <w:jc w:val="both"/>
        <w:rPr>
          <w:color w:val="000000"/>
          <w:lang w:val="sr-Cyrl-RS"/>
        </w:rPr>
      </w:pPr>
      <w:r w:rsidRPr="009B4D3C">
        <w:rPr>
          <w:color w:val="000000"/>
          <w:lang w:val="sr-Cyrl-RS"/>
        </w:rPr>
        <w:t>На предлог</w:t>
      </w:r>
      <w:r w:rsidRPr="009B4D3C">
        <w:rPr>
          <w:color w:val="000000"/>
        </w:rPr>
        <w:t xml:space="preserve"> Већ</w:t>
      </w:r>
      <w:r w:rsidRPr="009B4D3C">
        <w:rPr>
          <w:color w:val="000000"/>
          <w:lang w:val="sr-Cyrl-RS"/>
        </w:rPr>
        <w:t>а</w:t>
      </w:r>
      <w:r w:rsidRPr="009B4D3C">
        <w:rPr>
          <w:color w:val="000000"/>
        </w:rPr>
        <w:t xml:space="preserve"> Департмана за француски језик и књижевност </w:t>
      </w:r>
      <w:r w:rsidRPr="009B4D3C">
        <w:rPr>
          <w:color w:val="000000"/>
          <w:lang w:val="sr-Cyrl-RS"/>
        </w:rPr>
        <w:t>Наставно-научно веће доне</w:t>
      </w:r>
      <w:r w:rsidR="00961E22">
        <w:rPr>
          <w:color w:val="000000"/>
          <w:lang w:val="sr-Cyrl-RS"/>
        </w:rPr>
        <w:t>ло је</w:t>
      </w:r>
      <w:r w:rsidR="009C4B87">
        <w:rPr>
          <w:color w:val="000000"/>
          <w:lang w:val="sr-Cyrl-RS"/>
        </w:rPr>
        <w:t>, једногласно,</w:t>
      </w:r>
      <w:r w:rsidRPr="009B4D3C">
        <w:rPr>
          <w:color w:val="000000"/>
          <w:lang w:val="sr-Cyrl-RS"/>
        </w:rPr>
        <w:t xml:space="preserve"> одлуку о</w:t>
      </w:r>
      <w:r w:rsidRPr="009B4D3C">
        <w:rPr>
          <w:color w:val="000000"/>
        </w:rPr>
        <w:t xml:space="preserve"> продуж</w:t>
      </w:r>
      <w:r w:rsidRPr="009B4D3C">
        <w:rPr>
          <w:color w:val="000000"/>
          <w:lang w:val="sr-Cyrl-RS"/>
        </w:rPr>
        <w:t>ењу</w:t>
      </w:r>
      <w:r w:rsidRPr="009B4D3C">
        <w:rPr>
          <w:color w:val="000000"/>
        </w:rPr>
        <w:t xml:space="preserve"> реализациј</w:t>
      </w:r>
      <w:r w:rsidRPr="009B4D3C">
        <w:rPr>
          <w:color w:val="000000"/>
          <w:lang w:val="sr-Cyrl-RS"/>
        </w:rPr>
        <w:t>е</w:t>
      </w:r>
      <w:r w:rsidRPr="009B4D3C">
        <w:rPr>
          <w:color w:val="000000"/>
        </w:rPr>
        <w:t xml:space="preserve"> научноистраживачког пројекта </w:t>
      </w:r>
      <w:r w:rsidRPr="009B4D3C">
        <w:rPr>
          <w:i/>
          <w:iCs/>
          <w:color w:val="000000"/>
        </w:rPr>
        <w:t>Романистика и словенски језици</w:t>
      </w:r>
      <w:r w:rsidRPr="009B4D3C">
        <w:rPr>
          <w:color w:val="000000"/>
        </w:rPr>
        <w:t xml:space="preserve">, </w:t>
      </w:r>
      <w:r w:rsidRPr="009B4D3C">
        <w:rPr>
          <w:i/>
          <w:iCs/>
          <w:color w:val="000000"/>
        </w:rPr>
        <w:t>књижевности и културе у контакту и дисконтакту</w:t>
      </w:r>
      <w:r w:rsidRPr="009B4D3C">
        <w:rPr>
          <w:color w:val="000000"/>
        </w:rPr>
        <w:t xml:space="preserve"> за пет година (до 28. фебруара 2031. године)</w:t>
      </w:r>
      <w:r w:rsidRPr="009B4D3C">
        <w:rPr>
          <w:color w:val="000000"/>
          <w:lang w:val="sr-Cyrl-RS"/>
        </w:rPr>
        <w:t xml:space="preserve"> и именовању</w:t>
      </w:r>
      <w:r w:rsidRPr="009B4D3C">
        <w:rPr>
          <w:color w:val="000000"/>
        </w:rPr>
        <w:t xml:space="preserve"> проф. др Селен</w:t>
      </w:r>
      <w:r w:rsidRPr="009B4D3C">
        <w:rPr>
          <w:color w:val="000000"/>
          <w:lang w:val="sr-Cyrl-RS"/>
        </w:rPr>
        <w:t>е</w:t>
      </w:r>
      <w:r w:rsidRPr="009B4D3C">
        <w:rPr>
          <w:color w:val="000000"/>
        </w:rPr>
        <w:t xml:space="preserve"> Станковић</w:t>
      </w:r>
      <w:r w:rsidRPr="009B4D3C">
        <w:rPr>
          <w:color w:val="000000"/>
          <w:lang w:val="sr-Cyrl-RS"/>
        </w:rPr>
        <w:t xml:space="preserve"> за </w:t>
      </w:r>
      <w:r w:rsidRPr="009B4D3C">
        <w:rPr>
          <w:color w:val="000000"/>
        </w:rPr>
        <w:t xml:space="preserve">руководиоца новог пројектног циклуса (2026–2031). </w:t>
      </w:r>
    </w:p>
    <w:p w14:paraId="56EA7335" w14:textId="093BF9C7" w:rsidR="000B6AE6" w:rsidRPr="009B4D3C" w:rsidRDefault="000B6AE6" w:rsidP="00E451D7">
      <w:pPr>
        <w:spacing w:before="0" w:beforeAutospacing="0" w:after="0" w:afterAutospacing="0" w:line="240" w:lineRule="auto"/>
        <w:ind w:leftChars="0" w:left="0" w:firstLineChars="0" w:firstLine="720"/>
        <w:jc w:val="both"/>
      </w:pPr>
      <w:r w:rsidRPr="009B4D3C">
        <w:rPr>
          <w:color w:val="000000"/>
        </w:rPr>
        <w:t>Досадашњи руководилац пројекта био је проф. др Иван Јовановић. </w:t>
      </w:r>
    </w:p>
    <w:p w14:paraId="7B528EB8" w14:textId="1914F46B" w:rsidR="000B6AE6" w:rsidRPr="009B4D3C" w:rsidRDefault="000B6AE6" w:rsidP="00961E22">
      <w:pPr>
        <w:spacing w:before="0" w:beforeAutospacing="0" w:after="0" w:afterAutospacing="0" w:line="240" w:lineRule="auto"/>
        <w:ind w:leftChars="0" w:left="0" w:firstLineChars="0" w:firstLine="0"/>
        <w:jc w:val="both"/>
      </w:pPr>
      <w:r w:rsidRPr="009B4D3C">
        <w:rPr>
          <w:color w:val="000000"/>
        </w:rPr>
        <w:t>Пројекат је покренут на основу предлога Департмана од 16. фебруара 2017. године кога је усвојило Наставно-научно веће Филозофског факултета на седници одржаној 22. фебруара 2017. године (бр. 81/1-17-8-01). Носилац пројекта је Департман за француски језик и књижевност Филозофског факултета Универзитета у Нишу, а као сарадници на Пројекту учествују истраживачи са три домаћа и пет иностраних Универзитета, и то са: а) Универзитета у Нишу, Универзитета у Новом Саду, Универзитета у Београду (Србија), б) Универзитета „Свети Кирил и Методиј“ у Скопљу (Македонија), Универзитета у Источном Сарајеву (Босна и Херцеговина), Универзитета Артоа у Арасу (Француска) (Université d’Artois, Arras, France), Универзитета у Поатјеу (Француска) (Université de Poitiers, France) и Универзитета у Вроцлаву (Пољска) (Uniwersytet Wroc</w:t>
      </w:r>
      <w:r w:rsidRPr="009B4D3C">
        <w:rPr>
          <w:color w:val="000000"/>
          <w:shd w:val="clear" w:color="auto" w:fill="FFFFFF"/>
        </w:rPr>
        <w:t>ł</w:t>
      </w:r>
      <w:r w:rsidRPr="009B4D3C">
        <w:rPr>
          <w:color w:val="000000"/>
        </w:rPr>
        <w:t>awski, Polska).</w:t>
      </w:r>
    </w:p>
    <w:p w14:paraId="293A1A36" w14:textId="77777777" w:rsidR="000B6AE6" w:rsidRPr="009B4D3C" w:rsidRDefault="000B6AE6" w:rsidP="000B6AE6">
      <w:pPr>
        <w:spacing w:before="0" w:beforeAutospacing="0" w:after="0" w:afterAutospacing="0" w:line="240" w:lineRule="auto"/>
        <w:ind w:left="0" w:hanging="2"/>
        <w:jc w:val="both"/>
      </w:pPr>
      <w:r w:rsidRPr="009B4D3C">
        <w:rPr>
          <w:color w:val="000000"/>
        </w:rPr>
        <w:t> Пројекат се парцијално финансира средствима Међународне агенције за Франкофонију, Француског института у Србији, Еразмус+ програма, КОИМБР-а групе.</w:t>
      </w:r>
    </w:p>
    <w:p w14:paraId="350C5CB7" w14:textId="77777777" w:rsidR="000B6AE6" w:rsidRPr="009B4D3C" w:rsidRDefault="000B6AE6" w:rsidP="000B6AE6">
      <w:pPr>
        <w:spacing w:before="0" w:beforeAutospacing="0" w:after="0" w:afterAutospacing="0" w:line="240" w:lineRule="auto"/>
        <w:ind w:left="0" w:hanging="2"/>
        <w:jc w:val="both"/>
        <w:rPr>
          <w:b/>
          <w:u w:val="single"/>
          <w:lang w:val="sr-Cyrl-RS"/>
        </w:rPr>
      </w:pPr>
    </w:p>
    <w:p w14:paraId="2809F039" w14:textId="77777777" w:rsidR="009C4B87" w:rsidRDefault="000B6AE6" w:rsidP="009C4B87">
      <w:pPr>
        <w:spacing w:before="0" w:beforeAutospacing="0" w:after="0" w:afterAutospacing="0" w:line="240" w:lineRule="auto"/>
        <w:ind w:left="0" w:hanging="2"/>
        <w:jc w:val="both"/>
        <w:rPr>
          <w:b/>
          <w:u w:val="single"/>
          <w:lang w:val="sr-Cyrl-RS"/>
        </w:rPr>
      </w:pPr>
      <w:r w:rsidRPr="009B4D3C">
        <w:rPr>
          <w:b/>
          <w:u w:val="single"/>
          <w:lang w:val="sr-Cyrl-RS"/>
        </w:rPr>
        <w:t>Т а ч к а 12.</w:t>
      </w:r>
      <w:bookmarkStart w:id="20" w:name="_Hlk222312902"/>
      <w:bookmarkStart w:id="21" w:name="_Hlk222312827"/>
    </w:p>
    <w:p w14:paraId="46D89D37" w14:textId="0E352645" w:rsidR="009C4B87" w:rsidRPr="009C4B87" w:rsidRDefault="009C4B87" w:rsidP="00A447A3">
      <w:pPr>
        <w:spacing w:before="0" w:beforeAutospacing="0" w:after="0" w:afterAutospacing="0" w:line="240" w:lineRule="auto"/>
        <w:ind w:leftChars="0" w:left="0" w:firstLineChars="0" w:firstLine="720"/>
        <w:jc w:val="both"/>
        <w:rPr>
          <w:b/>
          <w:u w:val="single"/>
          <w:lang w:val="sr-Cyrl-RS"/>
        </w:rPr>
      </w:pPr>
      <w:r w:rsidRPr="009E3878">
        <w:t>Јован Буковала, студент Докторских академских студија културологије -</w:t>
      </w:r>
      <w:r w:rsidRPr="009E3878">
        <w:rPr>
          <w:lang w:val="sr-Cyrl-RS"/>
        </w:rPr>
        <w:t xml:space="preserve"> </w:t>
      </w:r>
      <w:r w:rsidRPr="009E3878">
        <w:t>Студије културе и медија Факултета политичких наука Универзитета у</w:t>
      </w:r>
      <w:r w:rsidRPr="009E3878">
        <w:rPr>
          <w:lang w:val="sr-Cyrl-RS"/>
        </w:rPr>
        <w:t xml:space="preserve"> </w:t>
      </w:r>
      <w:r w:rsidRPr="009E3878">
        <w:t>Београду, 29. 12. 2025.</w:t>
      </w:r>
      <w:r w:rsidRPr="009E3878">
        <w:rPr>
          <w:lang w:val="sr-Cyrl-RS"/>
        </w:rPr>
        <w:t xml:space="preserve"> године о</w:t>
      </w:r>
      <w:r w:rsidRPr="009E3878">
        <w:t xml:space="preserve">братио се Филозофском факултету </w:t>
      </w:r>
      <w:r w:rsidRPr="009E3878">
        <w:rPr>
          <w:lang w:val="sr-Cyrl-RS"/>
        </w:rPr>
        <w:t xml:space="preserve">у Нишу </w:t>
      </w:r>
      <w:r w:rsidRPr="009E3878">
        <w:t>са захтевом</w:t>
      </w:r>
      <w:r w:rsidRPr="009E3878">
        <w:rPr>
          <w:lang w:val="sr-Cyrl-RS"/>
        </w:rPr>
        <w:t xml:space="preserve"> </w:t>
      </w:r>
      <w:r w:rsidRPr="009E3878">
        <w:t>да Наставно-научно веће донесе одлуку о мировању рокова за избор у</w:t>
      </w:r>
      <w:r w:rsidRPr="009E3878">
        <w:rPr>
          <w:lang w:val="sr-Cyrl-RS"/>
        </w:rPr>
        <w:t xml:space="preserve"> </w:t>
      </w:r>
      <w:r w:rsidRPr="009E3878">
        <w:t xml:space="preserve">звање, позивајући се на решење </w:t>
      </w:r>
      <w:r w:rsidRPr="009E3878">
        <w:rPr>
          <w:lang w:val="sr-Cyrl-RS"/>
        </w:rPr>
        <w:t>Факултета политичких наука</w:t>
      </w:r>
      <w:r w:rsidRPr="009E3878">
        <w:t xml:space="preserve"> којим му је </w:t>
      </w:r>
      <w:r w:rsidRPr="009E3878">
        <w:rPr>
          <w:lang w:val="sr-Cyrl-RS"/>
        </w:rPr>
        <w:t>о</w:t>
      </w:r>
      <w:r w:rsidRPr="009E3878">
        <w:t>добрен статус</w:t>
      </w:r>
      <w:r w:rsidRPr="009E3878">
        <w:rPr>
          <w:lang w:val="sr-Cyrl-RS"/>
        </w:rPr>
        <w:t xml:space="preserve"> </w:t>
      </w:r>
      <w:r w:rsidRPr="009E3878">
        <w:t xml:space="preserve">мировања као студенту докторских студија. Декан Филозофског </w:t>
      </w:r>
      <w:r w:rsidRPr="009E3878">
        <w:rPr>
          <w:lang w:val="sr-Cyrl-RS"/>
        </w:rPr>
        <w:t>ф</w:t>
      </w:r>
      <w:r w:rsidRPr="009E3878">
        <w:t>акултета</w:t>
      </w:r>
      <w:r w:rsidRPr="009E3878">
        <w:rPr>
          <w:lang w:val="sr-Cyrl-RS"/>
        </w:rPr>
        <w:t xml:space="preserve"> </w:t>
      </w:r>
      <w:r w:rsidRPr="009E3878">
        <w:t>у Нишу му је 30. 12. 2025.</w:t>
      </w:r>
      <w:r w:rsidRPr="009E3878">
        <w:rPr>
          <w:lang w:val="sr-Cyrl-RS"/>
        </w:rPr>
        <w:t xml:space="preserve"> године</w:t>
      </w:r>
      <w:r w:rsidRPr="009E3878">
        <w:t xml:space="preserve"> упутио писани захтев да достави</w:t>
      </w:r>
      <w:r w:rsidRPr="009E3878">
        <w:rPr>
          <w:lang w:val="sr-Cyrl-RS"/>
        </w:rPr>
        <w:t xml:space="preserve"> </w:t>
      </w:r>
      <w:r w:rsidRPr="009E3878">
        <w:t xml:space="preserve">одговарајуће </w:t>
      </w:r>
      <w:r w:rsidRPr="009E3878">
        <w:rPr>
          <w:lang w:val="sr-Cyrl-RS"/>
        </w:rPr>
        <w:t>д</w:t>
      </w:r>
      <w:r w:rsidRPr="009E3878">
        <w:t>оказе (оправдане разлоге) предвиђене чл. 101 Закона о</w:t>
      </w:r>
      <w:r w:rsidRPr="009E3878">
        <w:rPr>
          <w:lang w:val="sr-Cyrl-RS"/>
        </w:rPr>
        <w:t xml:space="preserve"> </w:t>
      </w:r>
      <w:r w:rsidRPr="009E3878">
        <w:t>науци и истраживањима.</w:t>
      </w:r>
    </w:p>
    <w:p w14:paraId="760EB034" w14:textId="77777777" w:rsidR="00A447A3" w:rsidRDefault="009C4B87" w:rsidP="002F2EA1">
      <w:pPr>
        <w:spacing w:before="0" w:beforeAutospacing="0" w:after="0" w:afterAutospacing="0" w:line="240" w:lineRule="auto"/>
        <w:ind w:leftChars="0" w:left="0" w:firstLineChars="0" w:firstLine="720"/>
        <w:jc w:val="both"/>
        <w:rPr>
          <w:lang w:val="sr-Latn-RS"/>
        </w:rPr>
      </w:pPr>
      <w:r w:rsidRPr="009E3878">
        <w:t>Имајући у виду следеће чињенице:</w:t>
      </w:r>
    </w:p>
    <w:p w14:paraId="74F8044C" w14:textId="77777777" w:rsidR="00A447A3" w:rsidRDefault="009C4B87" w:rsidP="00A447A3">
      <w:pPr>
        <w:spacing w:before="0" w:beforeAutospacing="0" w:after="0" w:afterAutospacing="0" w:line="240" w:lineRule="auto"/>
        <w:ind w:leftChars="0" w:left="0" w:firstLineChars="0" w:firstLine="720"/>
        <w:jc w:val="both"/>
        <w:rPr>
          <w:lang w:val="sr-Latn-RS"/>
        </w:rPr>
      </w:pPr>
      <w:r w:rsidRPr="009E3878">
        <w:lastRenderedPageBreak/>
        <w:t xml:space="preserve">- да је </w:t>
      </w:r>
      <w:r w:rsidRPr="009E3878">
        <w:rPr>
          <w:lang w:val="sr-Cyrl-RS"/>
        </w:rPr>
        <w:t>Јован</w:t>
      </w:r>
      <w:r w:rsidRPr="009E3878">
        <w:t xml:space="preserve"> Буковала</w:t>
      </w:r>
      <w:r w:rsidRPr="009E3878">
        <w:rPr>
          <w:lang w:val="sr-Cyrl-RS"/>
        </w:rPr>
        <w:t xml:space="preserve"> од</w:t>
      </w:r>
      <w:r w:rsidRPr="009E3878">
        <w:t xml:space="preserve"> Наставно-научног већа </w:t>
      </w:r>
      <w:r w:rsidRPr="009E3878">
        <w:rPr>
          <w:lang w:val="sr-Cyrl-RS"/>
        </w:rPr>
        <w:t xml:space="preserve">Филозофског факултета у Нишу </w:t>
      </w:r>
      <w:r w:rsidRPr="009E3878">
        <w:t>већ добио</w:t>
      </w:r>
      <w:r w:rsidRPr="009E3878">
        <w:rPr>
          <w:lang w:val="sr-Cyrl-RS"/>
        </w:rPr>
        <w:t xml:space="preserve"> </w:t>
      </w:r>
      <w:r w:rsidRPr="009E3878">
        <w:t>продужење изборног периода у трајању од шест месеци 11. јула 2025.</w:t>
      </w:r>
      <w:r w:rsidRPr="009E3878">
        <w:rPr>
          <w:lang w:val="sr-Cyrl-RS"/>
        </w:rPr>
        <w:t xml:space="preserve"> године </w:t>
      </w:r>
      <w:r w:rsidRPr="009E3878">
        <w:t>(због немогућности нормалног обављања обавеза у условима блокаде</w:t>
      </w:r>
      <w:r w:rsidRPr="009E3878">
        <w:rPr>
          <w:lang w:val="sr-Cyrl-RS"/>
        </w:rPr>
        <w:t xml:space="preserve"> </w:t>
      </w:r>
      <w:r w:rsidRPr="009E3878">
        <w:t>Факултета),</w:t>
      </w:r>
    </w:p>
    <w:p w14:paraId="405AF64E" w14:textId="6215AF6E" w:rsidR="009C4B87" w:rsidRPr="00A447A3" w:rsidRDefault="009C4B87" w:rsidP="00A447A3">
      <w:pPr>
        <w:spacing w:before="0" w:beforeAutospacing="0" w:after="0" w:afterAutospacing="0" w:line="240" w:lineRule="auto"/>
        <w:ind w:leftChars="0" w:left="720" w:firstLineChars="0" w:firstLine="0"/>
        <w:jc w:val="both"/>
        <w:rPr>
          <w:lang w:val="sr-Cyrl-RS"/>
        </w:rPr>
      </w:pPr>
      <w:r w:rsidRPr="009E3878">
        <w:t>- да у писаном одговору није доставио никакве додатне доказе</w:t>
      </w:r>
      <w:r w:rsidRPr="009E3878">
        <w:rPr>
          <w:lang w:val="sr-Cyrl-RS"/>
        </w:rPr>
        <w:t xml:space="preserve"> </w:t>
      </w:r>
      <w:r w:rsidRPr="009E3878">
        <w:t>(оправдане разлоге) за даљи продужетак изборног периода (осим чињенице</w:t>
      </w:r>
      <w:r w:rsidRPr="009E3878">
        <w:rPr>
          <w:lang w:val="sr-Cyrl-RS"/>
        </w:rPr>
        <w:t xml:space="preserve"> </w:t>
      </w:r>
      <w:r w:rsidRPr="009E3878">
        <w:t>да му је одобрено мировање статуса студента докторских студија на</w:t>
      </w:r>
      <w:r w:rsidRPr="009E3878">
        <w:rPr>
          <w:lang w:val="sr-Cyrl-RS"/>
        </w:rPr>
        <w:t xml:space="preserve"> </w:t>
      </w:r>
      <w:r w:rsidRPr="009E3878">
        <w:t>другој институцији, а што је питање које се тиче његовог положаја као</w:t>
      </w:r>
      <w:r w:rsidRPr="009E3878">
        <w:rPr>
          <w:lang w:val="sr-Cyrl-RS"/>
        </w:rPr>
        <w:t xml:space="preserve"> </w:t>
      </w:r>
      <w:r w:rsidRPr="009E3878">
        <w:t>студента, а не и изборног звања, те тиме и радног места),</w:t>
      </w:r>
      <w:r w:rsidRPr="009E3878">
        <w:br/>
        <w:t xml:space="preserve">- да </w:t>
      </w:r>
      <w:r>
        <w:rPr>
          <w:lang w:val="sr-Cyrl-RS"/>
        </w:rPr>
        <w:t>Јован</w:t>
      </w:r>
      <w:r w:rsidRPr="009E3878">
        <w:t xml:space="preserve"> Буковала, будући да није и запослен на </w:t>
      </w:r>
      <w:r w:rsidRPr="009E3878">
        <w:rPr>
          <w:lang w:val="sr-Cyrl-RS"/>
        </w:rPr>
        <w:t>Филозофском факултету у Нишу</w:t>
      </w:r>
      <w:r w:rsidRPr="009E3878">
        <w:t>,</w:t>
      </w:r>
      <w:r w:rsidRPr="009E3878">
        <w:rPr>
          <w:lang w:val="sr-Cyrl-RS"/>
        </w:rPr>
        <w:t xml:space="preserve"> </w:t>
      </w:r>
      <w:r w:rsidRPr="009E3878">
        <w:t xml:space="preserve">није доставио </w:t>
      </w:r>
      <w:r w:rsidRPr="009E3878">
        <w:rPr>
          <w:lang w:val="sr-Cyrl-RS"/>
        </w:rPr>
        <w:t>и</w:t>
      </w:r>
      <w:r w:rsidRPr="009E3878">
        <w:t>нформацију о томе на којој је научноистраживачкој</w:t>
      </w:r>
      <w:r w:rsidRPr="009E3878">
        <w:rPr>
          <w:lang w:val="sr-Cyrl-RS"/>
        </w:rPr>
        <w:t xml:space="preserve"> </w:t>
      </w:r>
      <w:r w:rsidRPr="009E3878">
        <w:t>институцији у овом тренутку запослен као истраживач, те приложио</w:t>
      </w:r>
      <w:r w:rsidRPr="009E3878">
        <w:rPr>
          <w:lang w:val="sr-Cyrl-RS"/>
        </w:rPr>
        <w:t xml:space="preserve"> </w:t>
      </w:r>
      <w:r w:rsidRPr="009E3878">
        <w:t>евентуалну сагласност те институције на даље продужење изборног звања</w:t>
      </w:r>
      <w:r w:rsidRPr="009E3878">
        <w:rPr>
          <w:lang w:val="sr-Cyrl-RS"/>
        </w:rPr>
        <w:t xml:space="preserve"> </w:t>
      </w:r>
      <w:r w:rsidRPr="009E3878">
        <w:t>(а што је учинио приликом претходне молбе за продужење трајања</w:t>
      </w:r>
      <w:r w:rsidRPr="009E3878">
        <w:rPr>
          <w:lang w:val="sr-Cyrl-RS"/>
        </w:rPr>
        <w:t xml:space="preserve"> </w:t>
      </w:r>
      <w:r w:rsidRPr="009E3878">
        <w:t>изборног звања, 2. јуна 2025. године)</w:t>
      </w:r>
    </w:p>
    <w:p w14:paraId="575AD64D" w14:textId="0FC8B07A" w:rsidR="009C4B87" w:rsidRDefault="009C4B87" w:rsidP="009F55D4">
      <w:pPr>
        <w:spacing w:before="0" w:beforeAutospacing="0" w:after="0" w:afterAutospacing="0" w:line="240" w:lineRule="auto"/>
        <w:ind w:leftChars="0" w:left="0" w:firstLineChars="0" w:firstLine="720"/>
        <w:jc w:val="both"/>
        <w:rPr>
          <w:lang w:val="sr-Cyrl-RS"/>
        </w:rPr>
      </w:pPr>
      <w:r w:rsidRPr="009E3878">
        <w:t>Наставно-научно већ</w:t>
      </w:r>
      <w:r w:rsidRPr="009E3878">
        <w:rPr>
          <w:lang w:val="sr-Cyrl-RS"/>
        </w:rPr>
        <w:t xml:space="preserve">е </w:t>
      </w:r>
      <w:r w:rsidRPr="009E3878">
        <w:t xml:space="preserve">Факултета </w:t>
      </w:r>
      <w:r w:rsidRPr="009E3878">
        <w:rPr>
          <w:lang w:val="sr-Cyrl-RS"/>
        </w:rPr>
        <w:t>донело је</w:t>
      </w:r>
      <w:r w:rsidR="00A447A3">
        <w:rPr>
          <w:lang w:val="sr-Latn-RS"/>
        </w:rPr>
        <w:t xml:space="preserve">, </w:t>
      </w:r>
      <w:r w:rsidR="00A447A3">
        <w:rPr>
          <w:lang w:val="sr-Cyrl-RS"/>
        </w:rPr>
        <w:t>већином гласова (против: 1, уздржан: 1)</w:t>
      </w:r>
      <w:r w:rsidRPr="009E3878">
        <w:rPr>
          <w:lang w:val="sr-Cyrl-RS"/>
        </w:rPr>
        <w:t xml:space="preserve"> одлуку </w:t>
      </w:r>
      <w:r w:rsidRPr="009E3878">
        <w:t>да</w:t>
      </w:r>
      <w:r w:rsidRPr="009E3878">
        <w:rPr>
          <w:lang w:val="sr-Cyrl-RS"/>
        </w:rPr>
        <w:t xml:space="preserve"> се</w:t>
      </w:r>
      <w:r w:rsidRPr="009E3878">
        <w:t xml:space="preserve"> </w:t>
      </w:r>
      <w:r w:rsidRPr="009E3878">
        <w:rPr>
          <w:b/>
          <w:bCs/>
          <w:i/>
          <w:iCs/>
          <w:lang w:val="sr-Cyrl-RS"/>
        </w:rPr>
        <w:t>не одобри</w:t>
      </w:r>
      <w:r w:rsidRPr="009E3878">
        <w:t xml:space="preserve"> </w:t>
      </w:r>
      <w:r w:rsidRPr="009E3878">
        <w:rPr>
          <w:lang w:val="sr-Cyrl-RS"/>
        </w:rPr>
        <w:t>мировање рокова за избор у звање</w:t>
      </w:r>
      <w:r w:rsidRPr="009E3878">
        <w:t xml:space="preserve"> Јовану Буковали.</w:t>
      </w:r>
    </w:p>
    <w:p w14:paraId="39F6EA0D" w14:textId="77777777" w:rsidR="00A447A3" w:rsidRPr="00A447A3" w:rsidRDefault="00A447A3" w:rsidP="00A447A3">
      <w:pPr>
        <w:spacing w:before="0" w:beforeAutospacing="0" w:after="0" w:afterAutospacing="0" w:line="240" w:lineRule="auto"/>
        <w:ind w:leftChars="0" w:left="0" w:firstLineChars="0" w:firstLine="720"/>
        <w:jc w:val="both"/>
        <w:rPr>
          <w:lang w:val="sr-Cyrl-RS"/>
        </w:rPr>
      </w:pPr>
    </w:p>
    <w:bookmarkEnd w:id="20"/>
    <w:bookmarkEnd w:id="21"/>
    <w:p w14:paraId="2DFFE3E9" w14:textId="77777777" w:rsidR="000B6AE6" w:rsidRPr="009B4D3C" w:rsidRDefault="000B6AE6" w:rsidP="000B6AE6">
      <w:pPr>
        <w:spacing w:before="0" w:beforeAutospacing="0" w:after="0" w:afterAutospacing="0" w:line="240" w:lineRule="auto"/>
        <w:ind w:left="0" w:hanging="2"/>
        <w:jc w:val="both"/>
        <w:rPr>
          <w:b/>
          <w:bCs/>
          <w:lang w:val="sr-Cyrl-RS"/>
        </w:rPr>
      </w:pPr>
      <w:r w:rsidRPr="009B4D3C">
        <w:rPr>
          <w:b/>
          <w:u w:val="single"/>
          <w:lang w:val="sr-Cyrl-RS"/>
        </w:rPr>
        <w:t>Т а ч к а 13.</w:t>
      </w:r>
    </w:p>
    <w:p w14:paraId="4CD72A8D" w14:textId="52FA1A0A" w:rsidR="000B6AE6" w:rsidRPr="009B4D3C" w:rsidRDefault="000B6AE6" w:rsidP="000B6AE6">
      <w:pPr>
        <w:pStyle w:val="Normal1"/>
        <w:spacing w:before="0" w:beforeAutospacing="0" w:after="0" w:afterAutospacing="0" w:line="240" w:lineRule="auto"/>
        <w:ind w:left="0" w:hanging="2"/>
        <w:rPr>
          <w:rFonts w:ascii="Times New Roman" w:hAnsi="Times New Roman"/>
          <w:szCs w:val="24"/>
          <w:lang w:val="ru-RU"/>
        </w:rPr>
      </w:pPr>
      <w:r w:rsidRPr="009B4D3C">
        <w:rPr>
          <w:rFonts w:ascii="Times New Roman" w:hAnsi="Times New Roman"/>
          <w:bCs/>
          <w:szCs w:val="24"/>
          <w:lang w:val="sr-Latn-RS"/>
        </w:rPr>
        <w:t xml:space="preserve">          </w:t>
      </w:r>
      <w:r w:rsidRPr="009B4D3C">
        <w:rPr>
          <w:rFonts w:ascii="Times New Roman" w:hAnsi="Times New Roman"/>
          <w:szCs w:val="24"/>
          <w:lang w:val="sr-Cyrl-RS"/>
        </w:rPr>
        <w:t xml:space="preserve"> На основу члана </w:t>
      </w:r>
      <w:r w:rsidRPr="009B4D3C">
        <w:rPr>
          <w:rFonts w:ascii="Times New Roman" w:hAnsi="Times New Roman"/>
          <w:szCs w:val="24"/>
          <w:lang w:val="ru-RU"/>
        </w:rPr>
        <w:t xml:space="preserve">90. Закона о високом образовању </w:t>
      </w:r>
      <w:bookmarkStart w:id="22" w:name="_Hlk50449832"/>
      <w:r w:rsidRPr="009B4D3C">
        <w:rPr>
          <w:rFonts w:ascii="Times New Roman" w:hAnsi="Times New Roman"/>
          <w:bCs/>
          <w:i/>
          <w:szCs w:val="24"/>
        </w:rPr>
        <w:t>Сл. гласник РС, бр. 88/2017. и 27/2018 – др. закон, 73/2018,  67/2019, 6/2020 - др. закони, 11/2021 - аутентично тумачење, 67/2021</w:t>
      </w:r>
      <w:r w:rsidRPr="009B4D3C">
        <w:rPr>
          <w:rFonts w:ascii="Times New Roman" w:hAnsi="Times New Roman"/>
          <w:bCs/>
          <w:i/>
          <w:szCs w:val="24"/>
          <w:lang w:val="sr-Cyrl-RS"/>
        </w:rPr>
        <w:t xml:space="preserve">, </w:t>
      </w:r>
      <w:r w:rsidRPr="009B4D3C">
        <w:rPr>
          <w:rFonts w:ascii="Times New Roman" w:hAnsi="Times New Roman"/>
          <w:bCs/>
          <w:i/>
          <w:szCs w:val="24"/>
        </w:rPr>
        <w:t xml:space="preserve">67/2021 - др. </w:t>
      </w:r>
      <w:r w:rsidRPr="009B4D3C">
        <w:rPr>
          <w:rFonts w:ascii="Times New Roman" w:hAnsi="Times New Roman"/>
          <w:bCs/>
          <w:i/>
          <w:szCs w:val="24"/>
          <w:lang w:val="sr-Cyrl-RS"/>
        </w:rPr>
        <w:t>з</w:t>
      </w:r>
      <w:r w:rsidRPr="009B4D3C">
        <w:rPr>
          <w:rFonts w:ascii="Times New Roman" w:hAnsi="Times New Roman"/>
          <w:bCs/>
          <w:i/>
          <w:szCs w:val="24"/>
        </w:rPr>
        <w:t>акон</w:t>
      </w:r>
      <w:r w:rsidRPr="009B4D3C">
        <w:rPr>
          <w:rFonts w:ascii="Times New Roman" w:hAnsi="Times New Roman"/>
          <w:bCs/>
          <w:i/>
          <w:szCs w:val="24"/>
          <w:lang w:val="sr-Cyrl-RS"/>
        </w:rPr>
        <w:t>, 76/2023. и 19/2025</w:t>
      </w:r>
      <w:r w:rsidRPr="009B4D3C">
        <w:rPr>
          <w:rFonts w:ascii="Times New Roman" w:hAnsi="Times New Roman"/>
          <w:bCs/>
          <w:i/>
          <w:szCs w:val="24"/>
        </w:rPr>
        <w:t xml:space="preserve">) </w:t>
      </w:r>
      <w:r w:rsidRPr="009B4D3C">
        <w:rPr>
          <w:rFonts w:ascii="Times New Roman" w:hAnsi="Times New Roman"/>
          <w:szCs w:val="24"/>
          <w:lang w:val="sr-Cyrl-RS"/>
        </w:rPr>
        <w:t xml:space="preserve">и </w:t>
      </w:r>
      <w:r w:rsidRPr="009B4D3C">
        <w:rPr>
          <w:rFonts w:ascii="Times New Roman" w:hAnsi="Times New Roman"/>
          <w:szCs w:val="24"/>
        </w:rPr>
        <w:t>члан</w:t>
      </w:r>
      <w:r w:rsidRPr="009B4D3C">
        <w:rPr>
          <w:rFonts w:ascii="Times New Roman" w:hAnsi="Times New Roman"/>
          <w:szCs w:val="24"/>
          <w:lang w:val="sr-Cyrl-RS"/>
        </w:rPr>
        <w:t>а</w:t>
      </w:r>
      <w:r w:rsidRPr="009B4D3C">
        <w:rPr>
          <w:rFonts w:ascii="Times New Roman" w:hAnsi="Times New Roman"/>
          <w:szCs w:val="24"/>
          <w:lang w:val="sr-Cyrl-CS"/>
        </w:rPr>
        <w:t xml:space="preserve"> </w:t>
      </w:r>
      <w:r w:rsidRPr="009B4D3C">
        <w:rPr>
          <w:rFonts w:ascii="Times New Roman" w:hAnsi="Times New Roman"/>
          <w:szCs w:val="24"/>
          <w:lang w:val="sr-Cyrl-RS"/>
        </w:rPr>
        <w:t>1</w:t>
      </w:r>
      <w:r w:rsidRPr="009B4D3C">
        <w:rPr>
          <w:rFonts w:ascii="Times New Roman" w:hAnsi="Times New Roman"/>
          <w:szCs w:val="24"/>
          <w:lang w:val="sr-Latn-RS"/>
        </w:rPr>
        <w:t>17</w:t>
      </w:r>
      <w:r w:rsidRPr="009B4D3C">
        <w:rPr>
          <w:rFonts w:ascii="Times New Roman" w:hAnsi="Times New Roman"/>
          <w:szCs w:val="24"/>
          <w:lang w:val="sr-Cyrl-RS"/>
        </w:rPr>
        <w:t xml:space="preserve">. </w:t>
      </w:r>
      <w:r w:rsidRPr="009B4D3C">
        <w:rPr>
          <w:rFonts w:ascii="Times New Roman" w:hAnsi="Times New Roman"/>
          <w:szCs w:val="24"/>
        </w:rPr>
        <w:t>Статута Филозофског факултета</w:t>
      </w:r>
      <w:r w:rsidRPr="009B4D3C">
        <w:rPr>
          <w:rFonts w:ascii="Times New Roman" w:hAnsi="Times New Roman"/>
          <w:szCs w:val="24"/>
          <w:lang w:val="sr-Cyrl-RS"/>
        </w:rPr>
        <w:t xml:space="preserve"> </w:t>
      </w:r>
      <w:bookmarkEnd w:id="22"/>
      <w:r w:rsidRPr="009B4D3C">
        <w:rPr>
          <w:rFonts w:ascii="Times New Roman" w:hAnsi="Times New Roman"/>
          <w:szCs w:val="24"/>
          <w:lang w:val="sr-Cyrl-CS"/>
        </w:rPr>
        <w:t>ННВ Факултета доне</w:t>
      </w:r>
      <w:r w:rsidR="008B7B90">
        <w:rPr>
          <w:rFonts w:ascii="Times New Roman" w:hAnsi="Times New Roman"/>
          <w:szCs w:val="24"/>
          <w:lang w:val="sr-Cyrl-CS"/>
        </w:rPr>
        <w:t>ло је</w:t>
      </w:r>
      <w:r w:rsidRPr="009B4D3C">
        <w:rPr>
          <w:rFonts w:ascii="Times New Roman" w:hAnsi="Times New Roman"/>
          <w:szCs w:val="24"/>
          <w:lang w:val="sr-Cyrl-CS"/>
        </w:rPr>
        <w:t xml:space="preserve"> одлуку </w:t>
      </w:r>
      <w:r w:rsidRPr="009B4D3C">
        <w:rPr>
          <w:rFonts w:ascii="Times New Roman" w:hAnsi="Times New Roman"/>
          <w:szCs w:val="24"/>
          <w:lang w:val="ru-RU"/>
        </w:rPr>
        <w:t>о упућивању захтева за давање сагласности за</w:t>
      </w:r>
      <w:r w:rsidRPr="009B4D3C">
        <w:rPr>
          <w:rFonts w:ascii="Times New Roman" w:hAnsi="Times New Roman"/>
          <w:szCs w:val="24"/>
          <w:lang w:val="sr-Latn-RS"/>
        </w:rPr>
        <w:t xml:space="preserve"> </w:t>
      </w:r>
      <w:r w:rsidRPr="009B4D3C">
        <w:rPr>
          <w:rFonts w:ascii="Times New Roman" w:hAnsi="Times New Roman"/>
          <w:szCs w:val="24"/>
          <w:lang w:val="ru-RU"/>
        </w:rPr>
        <w:t xml:space="preserve">ангажовање </w:t>
      </w:r>
    </w:p>
    <w:p w14:paraId="758832F2" w14:textId="77777777" w:rsidR="000B6AE6" w:rsidRPr="009B4D3C" w:rsidRDefault="000B6AE6">
      <w:pPr>
        <w:pStyle w:val="Normal1"/>
        <w:numPr>
          <w:ilvl w:val="0"/>
          <w:numId w:val="5"/>
        </w:numPr>
        <w:suppressAutoHyphens w:val="0"/>
        <w:spacing w:before="0" w:beforeAutospacing="0" w:after="0" w:afterAutospacing="0" w:line="240" w:lineRule="auto"/>
        <w:ind w:leftChars="0" w:firstLineChars="0"/>
        <w:textDirection w:val="lrTb"/>
        <w:textAlignment w:val="baseline"/>
        <w:outlineLvl w:val="9"/>
        <w:rPr>
          <w:rFonts w:ascii="Times New Roman" w:eastAsia="Calibri" w:hAnsi="Times New Roman"/>
          <w:szCs w:val="24"/>
          <w:lang w:val="sr-Cyrl-RS"/>
        </w:rPr>
      </w:pPr>
      <w:r w:rsidRPr="009B4D3C">
        <w:rPr>
          <w:rFonts w:ascii="Times New Roman" w:eastAsia="Calibri" w:hAnsi="Times New Roman"/>
          <w:szCs w:val="24"/>
          <w:lang w:val="sr-Cyrl-RS"/>
        </w:rPr>
        <w:t>Др Наташе Стојановић, редовног професора Правног факултета у Нишу за извођење наставе и испита из предмета Породично право (ОАС социјалне политике и социјалног рада, IV семестар, обавезни предмет, 3 часа предавања)</w:t>
      </w:r>
      <w:r>
        <w:rPr>
          <w:rFonts w:ascii="Times New Roman" w:eastAsia="Calibri" w:hAnsi="Times New Roman"/>
          <w:szCs w:val="24"/>
          <w:lang w:val="sr-Cyrl-RS"/>
        </w:rPr>
        <w:t xml:space="preserve"> у школској 2026/2027. години</w:t>
      </w:r>
      <w:r w:rsidRPr="009B4D3C">
        <w:rPr>
          <w:rFonts w:ascii="Times New Roman" w:eastAsia="Calibri" w:hAnsi="Times New Roman"/>
          <w:szCs w:val="24"/>
          <w:lang w:val="sr-Cyrl-RS"/>
        </w:rPr>
        <w:t>;</w:t>
      </w:r>
    </w:p>
    <w:p w14:paraId="051751F2" w14:textId="77777777" w:rsidR="000B6AE6" w:rsidRPr="009B4D3C" w:rsidRDefault="000B6AE6">
      <w:pPr>
        <w:pStyle w:val="Normal1"/>
        <w:numPr>
          <w:ilvl w:val="0"/>
          <w:numId w:val="5"/>
        </w:numPr>
        <w:suppressAutoHyphens w:val="0"/>
        <w:spacing w:before="0" w:beforeAutospacing="0" w:after="0" w:afterAutospacing="0" w:line="240" w:lineRule="auto"/>
        <w:ind w:leftChars="0" w:firstLineChars="0"/>
        <w:textDirection w:val="lrTb"/>
        <w:textAlignment w:val="baseline"/>
        <w:outlineLvl w:val="9"/>
        <w:rPr>
          <w:rFonts w:ascii="Times New Roman" w:eastAsia="Calibri" w:hAnsi="Times New Roman"/>
          <w:szCs w:val="24"/>
          <w:lang w:val="sr-Cyrl-RS"/>
        </w:rPr>
      </w:pPr>
      <w:r w:rsidRPr="009B4D3C">
        <w:rPr>
          <w:rFonts w:ascii="Times New Roman" w:hAnsi="Times New Roman"/>
          <w:szCs w:val="24"/>
          <w:lang w:val="ru-RU"/>
        </w:rPr>
        <w:t>Др Mариј</w:t>
      </w:r>
      <w:r w:rsidRPr="009B4D3C">
        <w:rPr>
          <w:rFonts w:ascii="Times New Roman" w:hAnsi="Times New Roman"/>
          <w:szCs w:val="24"/>
          <w:lang w:val="sr-Latn-RS"/>
        </w:rPr>
        <w:t>e</w:t>
      </w:r>
      <w:r w:rsidRPr="009B4D3C">
        <w:rPr>
          <w:rFonts w:ascii="Times New Roman" w:hAnsi="Times New Roman"/>
          <w:szCs w:val="24"/>
          <w:lang w:val="ru-RU"/>
        </w:rPr>
        <w:t xml:space="preserve"> Станојевић Веселиновић, </w:t>
      </w:r>
      <w:r w:rsidRPr="009B4D3C">
        <w:rPr>
          <w:rFonts w:ascii="Times New Roman" w:hAnsi="Times New Roman"/>
          <w:szCs w:val="24"/>
          <w:lang w:val="sr-Cyrl-RS"/>
        </w:rPr>
        <w:t xml:space="preserve">ванредног </w:t>
      </w:r>
      <w:r w:rsidRPr="009B4D3C">
        <w:rPr>
          <w:rFonts w:ascii="Times New Roman" w:hAnsi="Times New Roman"/>
          <w:szCs w:val="24"/>
          <w:lang w:val="ru-RU"/>
        </w:rPr>
        <w:t>професор</w:t>
      </w:r>
      <w:r w:rsidRPr="009B4D3C">
        <w:rPr>
          <w:rFonts w:ascii="Times New Roman" w:hAnsi="Times New Roman"/>
          <w:szCs w:val="24"/>
          <w:lang w:val="sr-Latn-RS"/>
        </w:rPr>
        <w:t xml:space="preserve">a </w:t>
      </w:r>
      <w:r w:rsidRPr="009B4D3C">
        <w:rPr>
          <w:rFonts w:ascii="Times New Roman" w:hAnsi="Times New Roman"/>
          <w:szCs w:val="24"/>
          <w:lang w:val="ru-RU"/>
        </w:rPr>
        <w:t>Факултета педагошких наука Универзитета у Крагујевцу, за извођење наставе из предмета (омнибуса) Контрастивна језичка истраживања у пролећном семестру школске 2025/2026. године на ДАС страних филологија Филозофског факултета у Нишу.</w:t>
      </w:r>
    </w:p>
    <w:p w14:paraId="6AAF7745" w14:textId="77777777" w:rsidR="000B6AE6" w:rsidRPr="009B4D3C" w:rsidRDefault="000B6AE6" w:rsidP="000B6AE6">
      <w:pPr>
        <w:spacing w:before="0" w:beforeAutospacing="0" w:after="0" w:afterAutospacing="0" w:line="240" w:lineRule="auto"/>
        <w:ind w:left="0" w:hanging="2"/>
        <w:jc w:val="both"/>
        <w:rPr>
          <w:b/>
          <w:u w:val="single"/>
          <w:lang w:val="sr-Latn-RS"/>
        </w:rPr>
      </w:pPr>
    </w:p>
    <w:p w14:paraId="687F8168" w14:textId="77777777" w:rsidR="000B6AE6" w:rsidRPr="009B4D3C" w:rsidRDefault="000B6AE6" w:rsidP="000B6AE6">
      <w:pPr>
        <w:spacing w:before="0" w:beforeAutospacing="0" w:after="0" w:afterAutospacing="0" w:line="240" w:lineRule="auto"/>
        <w:ind w:left="0" w:hanging="2"/>
        <w:jc w:val="both"/>
        <w:rPr>
          <w:bCs/>
          <w:lang w:val="sr-Latn-RS"/>
        </w:rPr>
      </w:pPr>
      <w:r w:rsidRPr="009B4D3C">
        <w:rPr>
          <w:b/>
          <w:u w:val="single"/>
          <w:lang w:val="sr-Cyrl-RS"/>
        </w:rPr>
        <w:t>Т а ч к а 14.</w:t>
      </w:r>
      <w:r w:rsidRPr="009B4D3C">
        <w:rPr>
          <w:bCs/>
          <w:lang w:val="sr-Cyrl-RS"/>
        </w:rPr>
        <w:t xml:space="preserve">  </w:t>
      </w:r>
    </w:p>
    <w:p w14:paraId="7E946FD5" w14:textId="4C800CEA" w:rsidR="000B6AE6" w:rsidRPr="009B4D3C" w:rsidRDefault="000B6AE6" w:rsidP="008B7B90">
      <w:pPr>
        <w:spacing w:before="0" w:beforeAutospacing="0" w:after="0" w:afterAutospacing="0" w:line="240" w:lineRule="auto"/>
        <w:ind w:leftChars="0" w:left="0" w:firstLineChars="0" w:firstLine="720"/>
        <w:jc w:val="both"/>
        <w:rPr>
          <w:lang w:val="sr-Cyrl-RS"/>
        </w:rPr>
      </w:pPr>
      <w:r w:rsidRPr="009B4D3C">
        <w:rPr>
          <w:lang w:val="sr-Cyrl-CS"/>
        </w:rPr>
        <w:t xml:space="preserve">ННВ </w:t>
      </w:r>
      <w:r w:rsidR="008B7B90">
        <w:rPr>
          <w:lang w:val="sr-Cyrl-CS"/>
        </w:rPr>
        <w:t xml:space="preserve">је </w:t>
      </w:r>
      <w:r w:rsidRPr="009B4D3C">
        <w:rPr>
          <w:lang w:val="sr-Cyrl-RS"/>
        </w:rPr>
        <w:t>усвоји</w:t>
      </w:r>
      <w:r w:rsidR="008B7B90">
        <w:rPr>
          <w:lang w:val="sr-Cyrl-RS"/>
        </w:rPr>
        <w:t>ло</w:t>
      </w:r>
      <w:r w:rsidRPr="009B4D3C">
        <w:rPr>
          <w:lang w:val="sr-Cyrl-CS"/>
        </w:rPr>
        <w:t xml:space="preserve"> извештај</w:t>
      </w:r>
      <w:r w:rsidRPr="009B4D3C">
        <w:rPr>
          <w:lang w:val="sr-Latn-RS"/>
        </w:rPr>
        <w:t>e:</w:t>
      </w:r>
    </w:p>
    <w:p w14:paraId="1F9344A7" w14:textId="070F11C9" w:rsidR="000B6AE6" w:rsidRPr="009B4D3C" w:rsidRDefault="000B6AE6" w:rsidP="00B36791">
      <w:pPr>
        <w:spacing w:before="0" w:beforeAutospacing="0" w:after="0" w:afterAutospacing="0" w:line="240" w:lineRule="auto"/>
        <w:ind w:leftChars="0" w:left="2" w:hanging="2"/>
        <w:jc w:val="both"/>
        <w:rPr>
          <w:lang w:val="sr-Cyrl-RS"/>
        </w:rPr>
      </w:pPr>
      <w:r w:rsidRPr="009B4D3C">
        <w:rPr>
          <w:lang w:val="sr-Cyrl-RS"/>
        </w:rPr>
        <w:t>-</w:t>
      </w:r>
      <w:r w:rsidRPr="009B4D3C">
        <w:t xml:space="preserve"> </w:t>
      </w:r>
      <w:r w:rsidRPr="009B4D3C">
        <w:rPr>
          <w:lang w:val="sr-Cyrl-RS"/>
        </w:rPr>
        <w:t>п</w:t>
      </w:r>
      <w:r w:rsidRPr="009B4D3C">
        <w:t>роф. др Данијел</w:t>
      </w:r>
      <w:r w:rsidRPr="009B4D3C">
        <w:rPr>
          <w:lang w:val="sr-Cyrl-RS"/>
        </w:rPr>
        <w:t>е</w:t>
      </w:r>
      <w:r w:rsidRPr="009B4D3C">
        <w:t xml:space="preserve"> Гавриловић, доц. др Немањ</w:t>
      </w:r>
      <w:r w:rsidRPr="009B4D3C">
        <w:rPr>
          <w:lang w:val="sr-Cyrl-RS"/>
        </w:rPr>
        <w:t>е</w:t>
      </w:r>
      <w:r w:rsidRPr="009B4D3C">
        <w:t xml:space="preserve"> Крстић</w:t>
      </w:r>
      <w:r w:rsidRPr="009B4D3C">
        <w:rPr>
          <w:lang w:val="sr-Cyrl-RS"/>
        </w:rPr>
        <w:t>а</w:t>
      </w:r>
      <w:r w:rsidRPr="009B4D3C">
        <w:t xml:space="preserve"> и доц. др Милош</w:t>
      </w:r>
      <w:r w:rsidRPr="009B4D3C">
        <w:rPr>
          <w:lang w:val="sr-Cyrl-RS"/>
        </w:rPr>
        <w:t>а</w:t>
      </w:r>
      <w:r w:rsidRPr="009B4D3C">
        <w:t xml:space="preserve"> Јовановић</w:t>
      </w:r>
      <w:r w:rsidRPr="009B4D3C">
        <w:rPr>
          <w:lang w:val="sr-Cyrl-RS"/>
        </w:rPr>
        <w:t>а</w:t>
      </w:r>
      <w:r w:rsidRPr="009B4D3C">
        <w:t xml:space="preserve"> са учешћа на конференцији </w:t>
      </w:r>
      <w:r w:rsidRPr="009B4D3C">
        <w:rPr>
          <w:i/>
          <w:iCs/>
        </w:rPr>
        <w:t>ESA Sociology of Culture10th mid-term conference – Cultural Vulnerabilities and Planetary Problems: Creating New Sociological Studies of Culture Between Fragility and Fortitude</w:t>
      </w:r>
      <w:r w:rsidRPr="009B4D3C">
        <w:t>, која је одржана на Sapienza Università di Roma у Италији</w:t>
      </w:r>
      <w:r w:rsidR="009F55D4">
        <w:rPr>
          <w:lang w:val="sr-Cyrl-RS"/>
        </w:rPr>
        <w:t xml:space="preserve"> и</w:t>
      </w:r>
    </w:p>
    <w:p w14:paraId="6FBD8153" w14:textId="77777777" w:rsidR="000B6AE6" w:rsidRPr="009B4D3C" w:rsidRDefault="000B6AE6" w:rsidP="00B36791">
      <w:pPr>
        <w:pStyle w:val="Default"/>
        <w:spacing w:line="240" w:lineRule="auto"/>
        <w:ind w:leftChars="0" w:left="2" w:hanging="2"/>
        <w:jc w:val="both"/>
        <w:rPr>
          <w:bCs/>
          <w:lang w:val="sr-Cyrl-RS"/>
        </w:rPr>
      </w:pPr>
      <w:r w:rsidRPr="009B4D3C">
        <w:rPr>
          <w:lang w:val="sr-Cyrl-RS"/>
        </w:rPr>
        <w:t>- п</w:t>
      </w:r>
      <w:r w:rsidRPr="009B4D3C">
        <w:t>роф. др Михаил</w:t>
      </w:r>
      <w:r w:rsidRPr="009B4D3C">
        <w:rPr>
          <w:lang w:val="sr-Cyrl-RS"/>
        </w:rPr>
        <w:t>а</w:t>
      </w:r>
      <w:r w:rsidRPr="009B4D3C">
        <w:t xml:space="preserve"> Антовић</w:t>
      </w:r>
      <w:r w:rsidRPr="009B4D3C">
        <w:rPr>
          <w:lang w:val="sr-Cyrl-RS"/>
        </w:rPr>
        <w:t>а</w:t>
      </w:r>
      <w:r w:rsidRPr="009B4D3C">
        <w:t xml:space="preserve"> </w:t>
      </w:r>
      <w:r w:rsidRPr="009B4D3C">
        <w:rPr>
          <w:lang w:val="sr-Cyrl-RS"/>
        </w:rPr>
        <w:t>о</w:t>
      </w:r>
      <w:r w:rsidRPr="009B4D3C">
        <w:t xml:space="preserve"> </w:t>
      </w:r>
      <w:r w:rsidRPr="009B4D3C">
        <w:rPr>
          <w:lang w:val="sr-Cyrl-RS"/>
        </w:rPr>
        <w:t xml:space="preserve">студијском </w:t>
      </w:r>
      <w:r w:rsidRPr="009B4D3C">
        <w:t>боравк</w:t>
      </w:r>
      <w:r w:rsidRPr="009B4D3C">
        <w:rPr>
          <w:lang w:val="sr-Cyrl-RS"/>
        </w:rPr>
        <w:t>у</w:t>
      </w:r>
      <w:r w:rsidRPr="009B4D3C">
        <w:t xml:space="preserve"> у СР</w:t>
      </w:r>
      <w:r w:rsidRPr="009B4D3C">
        <w:rPr>
          <w:lang w:val="sr-Cyrl-RS"/>
        </w:rPr>
        <w:t xml:space="preserve"> </w:t>
      </w:r>
      <w:r w:rsidRPr="009B4D3C">
        <w:t>Немачкој под покровитељством</w:t>
      </w:r>
      <w:r w:rsidRPr="009B4D3C">
        <w:rPr>
          <w:lang w:val="sr-Cyrl-RS"/>
        </w:rPr>
        <w:t xml:space="preserve"> Ф</w:t>
      </w:r>
      <w:r w:rsidRPr="009B4D3C">
        <w:t>ондације Александар фон Хумболт.</w:t>
      </w:r>
    </w:p>
    <w:p w14:paraId="54173201" w14:textId="77777777" w:rsidR="000B6AE6" w:rsidRPr="009B4D3C" w:rsidRDefault="000B6AE6" w:rsidP="000B6AE6">
      <w:pPr>
        <w:spacing w:before="0" w:beforeAutospacing="0" w:after="0" w:afterAutospacing="0" w:line="240" w:lineRule="auto"/>
        <w:ind w:left="0" w:hanging="2"/>
        <w:jc w:val="both"/>
        <w:rPr>
          <w:bCs/>
          <w:lang w:val="sr-Cyrl-RS"/>
        </w:rPr>
      </w:pPr>
    </w:p>
    <w:p w14:paraId="18E63D16" w14:textId="77777777" w:rsidR="000B6AE6" w:rsidRPr="004035E8" w:rsidRDefault="000B6AE6" w:rsidP="004035E8">
      <w:pPr>
        <w:spacing w:before="0" w:beforeAutospacing="0" w:after="0" w:afterAutospacing="0" w:line="240" w:lineRule="auto"/>
        <w:ind w:left="0" w:hanging="2"/>
        <w:jc w:val="both"/>
        <w:rPr>
          <w:bCs/>
          <w:lang w:val="sr-Latn-RS"/>
        </w:rPr>
      </w:pPr>
      <w:r w:rsidRPr="004035E8">
        <w:rPr>
          <w:b/>
          <w:u w:val="single"/>
          <w:lang w:val="sr-Cyrl-RS"/>
        </w:rPr>
        <w:t>Т а ч к а 15.</w:t>
      </w:r>
      <w:r w:rsidRPr="004035E8">
        <w:rPr>
          <w:bCs/>
          <w:lang w:val="sr-Cyrl-RS"/>
        </w:rPr>
        <w:t xml:space="preserve">  </w:t>
      </w:r>
    </w:p>
    <w:p w14:paraId="31E0FA4C" w14:textId="3B1E847A" w:rsidR="004035E8" w:rsidRPr="004035E8" w:rsidRDefault="000B6AE6" w:rsidP="004035E8">
      <w:pPr>
        <w:shd w:val="clear" w:color="auto" w:fill="FFFFFF"/>
        <w:spacing w:before="0" w:beforeAutospacing="0" w:after="0" w:afterAutospacing="0" w:line="240" w:lineRule="auto"/>
        <w:ind w:left="0" w:hanging="2"/>
        <w:jc w:val="both"/>
        <w:rPr>
          <w:position w:val="0"/>
          <w:lang w:val="en-GB"/>
        </w:rPr>
      </w:pPr>
      <w:r w:rsidRPr="004035E8">
        <w:rPr>
          <w:lang w:val="sr-Cyrl-RS"/>
        </w:rPr>
        <w:t xml:space="preserve">            </w:t>
      </w:r>
      <w:bookmarkStart w:id="23" w:name="_Hlk223696261"/>
      <w:r w:rsidR="004035E8" w:rsidRPr="004035E8">
        <w:rPr>
          <w:position w:val="0"/>
          <w:shd w:val="clear" w:color="auto" w:fill="FFFFFF"/>
          <w:lang w:val="en-GB"/>
        </w:rPr>
        <w:t>Наставно-научно већ</w:t>
      </w:r>
      <w:r w:rsidR="004035E8">
        <w:rPr>
          <w:position w:val="0"/>
          <w:shd w:val="clear" w:color="auto" w:fill="FFFFFF"/>
          <w:lang w:val="sr-Cyrl-RS"/>
        </w:rPr>
        <w:t>е</w:t>
      </w:r>
      <w:r w:rsidR="004035E8" w:rsidRPr="004035E8">
        <w:rPr>
          <w:position w:val="0"/>
          <w:shd w:val="clear" w:color="auto" w:fill="FFFFFF"/>
          <w:lang w:val="en-GB"/>
        </w:rPr>
        <w:t xml:space="preserve"> Филозофског факултета Универзитета у Нишу</w:t>
      </w:r>
      <w:r w:rsidR="004035E8">
        <w:rPr>
          <w:position w:val="0"/>
          <w:shd w:val="clear" w:color="auto" w:fill="FFFFFF"/>
          <w:lang w:val="sr-Cyrl-RS"/>
        </w:rPr>
        <w:t>, на иницијативу Већа Департмана за србистику,</w:t>
      </w:r>
      <w:r w:rsidR="004035E8" w:rsidRPr="004035E8">
        <w:rPr>
          <w:position w:val="0"/>
          <w:shd w:val="clear" w:color="auto" w:fill="FFFFFF"/>
          <w:lang w:val="en-GB"/>
        </w:rPr>
        <w:t xml:space="preserve">  </w:t>
      </w:r>
      <w:r w:rsidR="004035E8">
        <w:rPr>
          <w:position w:val="0"/>
          <w:shd w:val="clear" w:color="auto" w:fill="FFFFFF"/>
          <w:lang w:val="sr-Cyrl-RS"/>
        </w:rPr>
        <w:t xml:space="preserve">донело је одлуку да пружи </w:t>
      </w:r>
      <w:r w:rsidR="004035E8" w:rsidRPr="004035E8">
        <w:rPr>
          <w:position w:val="0"/>
          <w:shd w:val="clear" w:color="auto" w:fill="FFFFFF"/>
          <w:lang w:val="en-GB"/>
        </w:rPr>
        <w:t>подршку напорима колега са Института за књижевност и уметност у Београду да сачувају интегритет и принципе функционисања своје институције поштујући законске одредбе и, између осталог, супротстављајући се смањењу и укидању ингеренција Научног већа.</w:t>
      </w:r>
    </w:p>
    <w:p w14:paraId="481434E3" w14:textId="1EEF0363" w:rsidR="008B7B90" w:rsidRPr="008B7B90" w:rsidRDefault="008B7B90" w:rsidP="000B6AE6">
      <w:pPr>
        <w:pStyle w:val="Normal2"/>
        <w:spacing w:before="0" w:beforeAutospacing="0" w:after="0" w:afterAutospacing="0" w:line="240" w:lineRule="auto"/>
        <w:ind w:left="0" w:hanging="2"/>
        <w:rPr>
          <w:rFonts w:ascii="Times New Roman" w:hAnsi="Times New Roman"/>
          <w:noProof w:val="0"/>
          <w:szCs w:val="24"/>
          <w:highlight w:val="yellow"/>
          <w:lang w:val="sr-Cyrl-RS"/>
        </w:rPr>
      </w:pPr>
    </w:p>
    <w:p w14:paraId="0000004E" w14:textId="3DA783C5" w:rsidR="009D09E8" w:rsidRPr="009A5B18"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u w:val="single"/>
        </w:rPr>
      </w:pPr>
      <w:r w:rsidRPr="009A5B18">
        <w:rPr>
          <w:b/>
          <w:u w:val="single"/>
        </w:rPr>
        <w:lastRenderedPageBreak/>
        <w:t>Т а ч к а</w:t>
      </w:r>
      <w:r w:rsidR="00C5452F" w:rsidRPr="009A5B18">
        <w:rPr>
          <w:b/>
          <w:u w:val="single"/>
          <w:lang w:val="sr-Cyrl-RS"/>
        </w:rPr>
        <w:t xml:space="preserve"> </w:t>
      </w:r>
      <w:r w:rsidR="00357B35" w:rsidRPr="009A5B18">
        <w:rPr>
          <w:b/>
          <w:u w:val="single"/>
          <w:lang w:val="sr-Cyrl-RS"/>
        </w:rPr>
        <w:t>1</w:t>
      </w:r>
      <w:r w:rsidR="008B7B90" w:rsidRPr="009A5B18">
        <w:rPr>
          <w:b/>
          <w:u w:val="single"/>
          <w:lang w:val="sr-Cyrl-RS"/>
        </w:rPr>
        <w:t>6</w:t>
      </w:r>
      <w:r w:rsidRPr="009A5B18">
        <w:rPr>
          <w:b/>
          <w:u w:val="single"/>
        </w:rPr>
        <w:t>.</w:t>
      </w:r>
    </w:p>
    <w:bookmarkEnd w:id="23"/>
    <w:p w14:paraId="0000004F" w14:textId="11A6C8A6" w:rsidR="009D09E8" w:rsidRPr="009A5B18" w:rsidRDefault="00000000" w:rsidP="007C4A83">
      <w:pPr>
        <w:spacing w:before="0" w:beforeAutospacing="0" w:after="0" w:afterAutospacing="0" w:line="240" w:lineRule="auto"/>
        <w:ind w:leftChars="0" w:left="0" w:firstLineChars="0" w:firstLine="0"/>
        <w:jc w:val="both"/>
      </w:pPr>
      <w:r w:rsidRPr="009A5B18">
        <w:t xml:space="preserve">     </w:t>
      </w:r>
      <w:r w:rsidR="00357B35" w:rsidRPr="009A5B18">
        <w:rPr>
          <w:lang w:val="sr-Cyrl-RS"/>
        </w:rPr>
        <w:t xml:space="preserve">   </w:t>
      </w:r>
      <w:r w:rsidRPr="009A5B18">
        <w:t>Након разматрања захтева већа департмана, донело је следеће одлуке:</w:t>
      </w:r>
    </w:p>
    <w:p w14:paraId="75CFB5CD" w14:textId="77777777" w:rsidR="00C912E7" w:rsidRPr="00B03882" w:rsidRDefault="002F2EA1" w:rsidP="007C4A83">
      <w:pPr>
        <w:pStyle w:val="ListParagraph"/>
        <w:numPr>
          <w:ilvl w:val="0"/>
          <w:numId w:val="11"/>
        </w:numPr>
        <w:suppressAutoHyphens w:val="0"/>
        <w:spacing w:before="0" w:beforeAutospacing="0" w:after="0" w:afterAutospacing="0" w:line="240" w:lineRule="auto"/>
        <w:ind w:leftChars="0" w:firstLineChars="0"/>
        <w:jc w:val="both"/>
        <w:textDirection w:val="lrTb"/>
        <w:textAlignment w:val="auto"/>
        <w:outlineLvl w:val="9"/>
        <w:rPr>
          <w:bCs/>
          <w:i/>
          <w:iCs/>
          <w:lang w:val="sr-Latn-RS"/>
        </w:rPr>
      </w:pPr>
      <w:r w:rsidRPr="00B03882">
        <w:rPr>
          <w:b/>
          <w:i/>
          <w:iCs/>
          <w:lang w:val="sr-Cyrl-RS"/>
        </w:rPr>
        <w:t xml:space="preserve">Именује се </w:t>
      </w:r>
      <w:r w:rsidRPr="00B03882">
        <w:rPr>
          <w:bCs/>
          <w:lang w:val="sr-Cyrl-RS"/>
        </w:rPr>
        <w:t>Комисија за оцену радова током такмичења из психологије у оквиру Центра за таленте, у саставу: доц. др Александра Богдановић, доц. др Дамјана Димитријевић и доц. др Миљана Спасић Шнеле;</w:t>
      </w:r>
    </w:p>
    <w:p w14:paraId="0997DF7B" w14:textId="77777777" w:rsidR="00C912E7" w:rsidRPr="00B03882" w:rsidRDefault="002F2EA1" w:rsidP="007C4A83">
      <w:pPr>
        <w:pStyle w:val="ListParagraph"/>
        <w:numPr>
          <w:ilvl w:val="0"/>
          <w:numId w:val="11"/>
        </w:numPr>
        <w:suppressAutoHyphens w:val="0"/>
        <w:spacing w:before="0" w:beforeAutospacing="0" w:after="0" w:afterAutospacing="0" w:line="240" w:lineRule="auto"/>
        <w:ind w:leftChars="0" w:firstLineChars="0"/>
        <w:jc w:val="both"/>
        <w:textDirection w:val="lrTb"/>
        <w:textAlignment w:val="auto"/>
        <w:outlineLvl w:val="9"/>
        <w:rPr>
          <w:lang w:val="sr-Latn-RS"/>
        </w:rPr>
      </w:pPr>
      <w:r w:rsidRPr="00B03882">
        <w:rPr>
          <w:b/>
          <w:bCs/>
          <w:i/>
          <w:iCs/>
          <w:lang w:val="sr-Cyrl-RS"/>
        </w:rPr>
        <w:t xml:space="preserve">Именује се </w:t>
      </w:r>
      <w:r w:rsidRPr="00B03882">
        <w:rPr>
          <w:lang w:val="sr-Cyrl-RS"/>
        </w:rPr>
        <w:t>др Дивна Блажев, доктор психолошких наука са Инситута друштвених знаности Иво Пилар у Загребу за члана Програмског одбора међународне конференције Дани примењене психологије за 2026. годину;</w:t>
      </w:r>
    </w:p>
    <w:p w14:paraId="139DA8E7" w14:textId="36045E73" w:rsidR="002F2EA1" w:rsidRPr="00B03882" w:rsidRDefault="00C912E7" w:rsidP="007C4A83">
      <w:pPr>
        <w:pStyle w:val="ListParagraph"/>
        <w:numPr>
          <w:ilvl w:val="0"/>
          <w:numId w:val="11"/>
        </w:numPr>
        <w:suppressAutoHyphens w:val="0"/>
        <w:spacing w:before="0" w:beforeAutospacing="0" w:after="0" w:afterAutospacing="0" w:line="240" w:lineRule="auto"/>
        <w:ind w:leftChars="0" w:firstLineChars="0"/>
        <w:jc w:val="both"/>
        <w:textDirection w:val="lrTb"/>
        <w:textAlignment w:val="auto"/>
        <w:outlineLvl w:val="9"/>
        <w:rPr>
          <w:lang w:val="sr-Latn-RS"/>
        </w:rPr>
      </w:pPr>
      <w:r w:rsidRPr="00B03882">
        <w:rPr>
          <w:b/>
          <w:bCs/>
          <w:i/>
          <w:iCs/>
          <w:lang w:val="sr-Cyrl-CS"/>
        </w:rPr>
        <w:t xml:space="preserve">Усвајају се </w:t>
      </w:r>
      <w:r w:rsidRPr="00B03882">
        <w:rPr>
          <w:lang w:val="sr-Cyrl-CS"/>
        </w:rPr>
        <w:t>следеће измене испитивача у јануарском испитном року текуће године на Департману за психологију: испитивач на предмету Психометрија (ОАС Психологије) биће проф. др Владимир Хедрих; испитивач на предметима Школе и правци у психологији и Психологија образовања на (МАС Психологије) биће проф. др Милица Тошић-Радев</w:t>
      </w:r>
      <w:r w:rsidRPr="00B03882">
        <w:rPr>
          <w:lang w:val="sr-Latn-RS"/>
        </w:rPr>
        <w:t>;</w:t>
      </w:r>
    </w:p>
    <w:p w14:paraId="0231DD65" w14:textId="46935E36" w:rsidR="008B7C0B" w:rsidRPr="00B03882" w:rsidRDefault="008B7C0B" w:rsidP="007C4A83">
      <w:pPr>
        <w:pStyle w:val="ListParagraph"/>
        <w:numPr>
          <w:ilvl w:val="0"/>
          <w:numId w:val="11"/>
        </w:numPr>
        <w:suppressAutoHyphens w:val="0"/>
        <w:spacing w:before="0" w:beforeAutospacing="0" w:after="0" w:afterAutospacing="0" w:line="240" w:lineRule="auto"/>
        <w:ind w:leftChars="0" w:firstLineChars="0"/>
        <w:jc w:val="both"/>
        <w:textDirection w:val="lrTb"/>
        <w:textAlignment w:val="auto"/>
        <w:outlineLvl w:val="9"/>
        <w:rPr>
          <w:lang w:val="sr-Cyrl-RS"/>
        </w:rPr>
      </w:pPr>
      <w:r w:rsidRPr="00B03882">
        <w:rPr>
          <w:b/>
          <w:bCs/>
          <w:i/>
          <w:lang w:val="sr-Cyrl-RS"/>
        </w:rPr>
        <w:t>Одобрава се</w:t>
      </w:r>
      <w:r w:rsidRPr="00B03882">
        <w:rPr>
          <w:iCs/>
          <w:lang w:val="sr-Cyrl-RS"/>
        </w:rPr>
        <w:t xml:space="preserve"> онлајн извођење наставе на курсу Интергрупни конфликти, за међународне студенте у оквиру међународног Ерасмус мастер програма Social Psychology of Transformation (SPOT) </w:t>
      </w:r>
      <w:r w:rsidRPr="00B03882">
        <w:rPr>
          <w:lang w:val="sr-Cyrl-RS"/>
        </w:rPr>
        <w:t>(</w:t>
      </w:r>
      <w:r w:rsidRPr="00B03882">
        <w:t>Erasmus</w:t>
      </w:r>
      <w:r w:rsidRPr="00B03882">
        <w:rPr>
          <w:lang w:val="sr-Cyrl-RS"/>
        </w:rPr>
        <w:t xml:space="preserve"> </w:t>
      </w:r>
      <w:r w:rsidRPr="00B03882">
        <w:t>Mundus</w:t>
      </w:r>
      <w:r w:rsidRPr="00B03882">
        <w:rPr>
          <w:lang w:val="sr-Cyrl-RS"/>
        </w:rPr>
        <w:t xml:space="preserve"> </w:t>
      </w:r>
      <w:r w:rsidRPr="00B03882">
        <w:t>Joint</w:t>
      </w:r>
      <w:r w:rsidRPr="00B03882">
        <w:rPr>
          <w:lang w:val="sr-Cyrl-RS"/>
        </w:rPr>
        <w:t xml:space="preserve"> </w:t>
      </w:r>
      <w:r w:rsidRPr="00B03882">
        <w:t>Master</w:t>
      </w:r>
      <w:r w:rsidRPr="00B03882">
        <w:rPr>
          <w:lang w:val="sr-Cyrl-RS"/>
        </w:rPr>
        <w:t>'</w:t>
      </w:r>
      <w:r w:rsidRPr="00B03882">
        <w:t>s</w:t>
      </w:r>
      <w:r w:rsidRPr="00B03882">
        <w:rPr>
          <w:lang w:val="sr-Cyrl-RS"/>
        </w:rPr>
        <w:t xml:space="preserve"> </w:t>
      </w:r>
      <w:r w:rsidRPr="00B03882">
        <w:t>Programme</w:t>
      </w:r>
      <w:r w:rsidRPr="00B03882">
        <w:rPr>
          <w:lang w:val="sr-Cyrl-RS"/>
        </w:rPr>
        <w:t xml:space="preserve"> "</w:t>
      </w:r>
      <w:r w:rsidRPr="00B03882">
        <w:t>Social</w:t>
      </w:r>
      <w:r w:rsidRPr="00B03882">
        <w:rPr>
          <w:lang w:val="sr-Cyrl-RS"/>
        </w:rPr>
        <w:t xml:space="preserve"> </w:t>
      </w:r>
      <w:r w:rsidRPr="00B03882">
        <w:t>Psychology</w:t>
      </w:r>
      <w:r w:rsidRPr="00B03882">
        <w:rPr>
          <w:lang w:val="sr-Cyrl-RS"/>
        </w:rPr>
        <w:t xml:space="preserve"> </w:t>
      </w:r>
      <w:r w:rsidRPr="00B03882">
        <w:t>of</w:t>
      </w:r>
      <w:r w:rsidRPr="00B03882">
        <w:rPr>
          <w:lang w:val="sr-Cyrl-RS"/>
        </w:rPr>
        <w:t xml:space="preserve"> </w:t>
      </w:r>
      <w:r w:rsidRPr="00B03882">
        <w:t>Transformation</w:t>
      </w:r>
      <w:r w:rsidRPr="00B03882">
        <w:rPr>
          <w:lang w:val="sr-Cyrl-RS"/>
        </w:rPr>
        <w:t xml:space="preserve">: </w:t>
      </w:r>
      <w:r w:rsidRPr="00B03882">
        <w:t>Understanding</w:t>
      </w:r>
      <w:r w:rsidRPr="00B03882">
        <w:rPr>
          <w:lang w:val="sr-Cyrl-RS"/>
        </w:rPr>
        <w:t xml:space="preserve"> </w:t>
      </w:r>
      <w:r w:rsidRPr="00B03882">
        <w:t>and</w:t>
      </w:r>
      <w:r w:rsidRPr="00B03882">
        <w:rPr>
          <w:lang w:val="sr-Cyrl-RS"/>
        </w:rPr>
        <w:t xml:space="preserve"> </w:t>
      </w:r>
      <w:r w:rsidRPr="00B03882">
        <w:t>Mastering</w:t>
      </w:r>
      <w:r w:rsidRPr="00B03882">
        <w:rPr>
          <w:lang w:val="sr-Cyrl-RS"/>
        </w:rPr>
        <w:t xml:space="preserve"> </w:t>
      </w:r>
      <w:r w:rsidRPr="00B03882">
        <w:t>Social</w:t>
      </w:r>
      <w:r w:rsidRPr="00B03882">
        <w:rPr>
          <w:lang w:val="sr-Cyrl-RS"/>
        </w:rPr>
        <w:t xml:space="preserve"> </w:t>
      </w:r>
      <w:r w:rsidRPr="00B03882">
        <w:t>Change</w:t>
      </w:r>
      <w:r w:rsidRPr="00B03882">
        <w:rPr>
          <w:lang w:val="sr-Cyrl-RS"/>
        </w:rPr>
        <w:t xml:space="preserve">")  на коме је Универзитет у Нишу (односно Филозофски факултет) академски партнер (бр. 600-58-77/25-4; </w:t>
      </w:r>
      <w:r w:rsidRPr="00B03882">
        <w:t>Grant</w:t>
      </w:r>
      <w:r w:rsidRPr="00B03882">
        <w:rPr>
          <w:lang w:val="sr-Cyrl-RS"/>
        </w:rPr>
        <w:t xml:space="preserve"> </w:t>
      </w:r>
      <w:r w:rsidRPr="00B03882">
        <w:t>agreement</w:t>
      </w:r>
      <w:r w:rsidRPr="00B03882">
        <w:rPr>
          <w:lang w:val="sr-Cyrl-RS"/>
        </w:rPr>
        <w:t xml:space="preserve"> 101180302 – </w:t>
      </w:r>
      <w:r w:rsidRPr="00B03882">
        <w:t>SPOT</w:t>
      </w:r>
      <w:r w:rsidRPr="00B03882">
        <w:rPr>
          <w:lang w:val="sr-Cyrl-RS"/>
        </w:rPr>
        <w:t>), од 18.02. до 30.05. где ће се процес оцењивања завршити до 30.06.2026. године.Извођач и испитивач на овом курсу ће бити проф. др Владимир Хедрих</w:t>
      </w:r>
      <w:r w:rsidRPr="00B03882">
        <w:rPr>
          <w:lang w:val="sr-Latn-RS"/>
        </w:rPr>
        <w:t>;</w:t>
      </w:r>
    </w:p>
    <w:p w14:paraId="7E8782A3" w14:textId="77777777" w:rsidR="008B7C0B" w:rsidRPr="00B03882" w:rsidRDefault="008B7C0B" w:rsidP="007C4A83">
      <w:pPr>
        <w:pStyle w:val="centarb"/>
        <w:widowControl w:val="0"/>
        <w:numPr>
          <w:ilvl w:val="0"/>
          <w:numId w:val="11"/>
        </w:numPr>
        <w:tabs>
          <w:tab w:val="clear" w:pos="1134"/>
          <w:tab w:val="left" w:pos="748"/>
          <w:tab w:val="left" w:pos="1309"/>
        </w:tabs>
        <w:spacing w:before="0" w:beforeAutospacing="0" w:after="0" w:afterAutospacing="0" w:line="240" w:lineRule="auto"/>
        <w:ind w:leftChars="0" w:firstLineChars="0"/>
        <w:jc w:val="both"/>
        <w:rPr>
          <w:rFonts w:ascii="Times New Roman" w:hAnsi="Times New Roman"/>
          <w:szCs w:val="24"/>
        </w:rPr>
      </w:pPr>
      <w:r w:rsidRPr="00B03882">
        <w:rPr>
          <w:rFonts w:ascii="Times New Roman" w:hAnsi="Times New Roman"/>
          <w:b/>
          <w:i/>
          <w:szCs w:val="24"/>
          <w:lang w:val="sr-Cyrl-CS"/>
        </w:rPr>
        <w:t>Имен</w:t>
      </w:r>
      <w:r w:rsidRPr="00B03882">
        <w:rPr>
          <w:rFonts w:ascii="Times New Roman" w:hAnsi="Times New Roman"/>
          <w:b/>
          <w:i/>
          <w:szCs w:val="24"/>
          <w:lang w:val="sr-Latn-RS"/>
        </w:rPr>
        <w:t>o</w:t>
      </w:r>
      <w:r w:rsidRPr="00B03882">
        <w:rPr>
          <w:rFonts w:ascii="Times New Roman" w:hAnsi="Times New Roman"/>
          <w:b/>
          <w:i/>
          <w:szCs w:val="24"/>
          <w:lang w:val="sr-Cyrl-RS"/>
        </w:rPr>
        <w:t>вани</w:t>
      </w:r>
      <w:r w:rsidRPr="00B03882">
        <w:rPr>
          <w:rFonts w:ascii="Times New Roman" w:hAnsi="Times New Roman"/>
          <w:b/>
          <w:i/>
          <w:szCs w:val="24"/>
          <w:lang w:val="sr-Cyrl-CS"/>
        </w:rPr>
        <w:t xml:space="preserve"> су </w:t>
      </w:r>
      <w:r w:rsidRPr="00B03882">
        <w:rPr>
          <w:rFonts w:ascii="Times New Roman" w:hAnsi="Times New Roman"/>
          <w:szCs w:val="24"/>
          <w:lang w:val="sr-Cyrl-RS"/>
        </w:rPr>
        <w:t xml:space="preserve">чланови </w:t>
      </w:r>
      <w:r w:rsidRPr="00B03882">
        <w:rPr>
          <w:rFonts w:ascii="Times New Roman" w:hAnsi="Times New Roman"/>
          <w:szCs w:val="24"/>
          <w:lang w:val="sr-Cyrl-CS"/>
        </w:rPr>
        <w:t xml:space="preserve">редакције часописа </w:t>
      </w:r>
      <w:r w:rsidRPr="00B03882">
        <w:rPr>
          <w:rFonts w:ascii="Times New Roman" w:hAnsi="Times New Roman"/>
          <w:i/>
          <w:szCs w:val="24"/>
          <w:lang w:val="sr-Cyrl-CS"/>
        </w:rPr>
        <w:t>Годишњак за психологију</w:t>
      </w:r>
      <w:r w:rsidRPr="00B03882">
        <w:rPr>
          <w:rFonts w:ascii="Times New Roman" w:hAnsi="Times New Roman"/>
          <w:szCs w:val="24"/>
          <w:lang w:val="sr-Cyrl-CS"/>
        </w:rPr>
        <w:t xml:space="preserve"> (</w:t>
      </w:r>
      <w:r w:rsidRPr="00B03882">
        <w:rPr>
          <w:rFonts w:ascii="Times New Roman" w:hAnsi="Times New Roman"/>
          <w:i/>
          <w:iCs/>
          <w:szCs w:val="24"/>
          <w:lang w:val="sr-Cyrl-CS"/>
        </w:rPr>
        <w:t>г</w:t>
      </w:r>
      <w:r w:rsidRPr="00B03882">
        <w:rPr>
          <w:rFonts w:ascii="Times New Roman" w:hAnsi="Times New Roman"/>
          <w:i/>
          <w:iCs/>
          <w:szCs w:val="24"/>
          <w:lang w:val="sr-Cyrl-RS"/>
        </w:rPr>
        <w:t xml:space="preserve">лавне и одговорне уреднице: </w:t>
      </w:r>
      <w:r w:rsidRPr="00B03882">
        <w:rPr>
          <w:rFonts w:ascii="Times New Roman" w:hAnsi="Times New Roman"/>
          <w:szCs w:val="24"/>
          <w:lang w:val="sr-Cyrl-RS"/>
        </w:rPr>
        <w:t>проф. др</w:t>
      </w:r>
      <w:r w:rsidRPr="00B03882">
        <w:rPr>
          <w:rFonts w:ascii="Times New Roman" w:hAnsi="Times New Roman"/>
          <w:szCs w:val="24"/>
        </w:rPr>
        <w:t xml:space="preserve"> </w:t>
      </w:r>
      <w:r w:rsidRPr="00B03882">
        <w:rPr>
          <w:rFonts w:ascii="Times New Roman" w:hAnsi="Times New Roman"/>
          <w:szCs w:val="24"/>
          <w:lang w:val="sr-Cyrl-RS"/>
        </w:rPr>
        <w:t>Јелисавета Тодоровић</w:t>
      </w:r>
      <w:r w:rsidRPr="00B03882">
        <w:rPr>
          <w:rFonts w:ascii="Times New Roman" w:hAnsi="Times New Roman"/>
          <w:szCs w:val="24"/>
        </w:rPr>
        <w:t xml:space="preserve">, </w:t>
      </w:r>
      <w:r w:rsidRPr="00B03882">
        <w:rPr>
          <w:rFonts w:ascii="Times New Roman" w:hAnsi="Times New Roman"/>
          <w:szCs w:val="24"/>
          <w:lang w:val="sr-Cyrl-RS"/>
        </w:rPr>
        <w:t>Департман за психологију, Филозофски факултет, Универзитет у Нишу, Србија и д</w:t>
      </w:r>
      <w:r w:rsidRPr="00B03882">
        <w:rPr>
          <w:rFonts w:ascii="Times New Roman" w:hAnsi="Times New Roman"/>
          <w:color w:val="221E1F"/>
          <w:szCs w:val="24"/>
          <w:lang w:val="sr-Cyrl-RS"/>
        </w:rPr>
        <w:t>оц. др</w:t>
      </w:r>
      <w:r w:rsidRPr="00B03882">
        <w:rPr>
          <w:rFonts w:ascii="Times New Roman" w:hAnsi="Times New Roman"/>
          <w:szCs w:val="24"/>
        </w:rPr>
        <w:t xml:space="preserve"> </w:t>
      </w:r>
      <w:r w:rsidRPr="00B03882">
        <w:rPr>
          <w:rFonts w:ascii="Times New Roman" w:hAnsi="Times New Roman"/>
          <w:szCs w:val="24"/>
          <w:lang w:val="sr-Cyrl-RS"/>
        </w:rPr>
        <w:t>Миљана Спасић Шнеле</w:t>
      </w:r>
      <w:r w:rsidRPr="00B03882">
        <w:rPr>
          <w:rFonts w:ascii="Times New Roman" w:hAnsi="Times New Roman"/>
          <w:szCs w:val="24"/>
        </w:rPr>
        <w:t xml:space="preserve">, </w:t>
      </w:r>
      <w:r w:rsidRPr="00B03882">
        <w:rPr>
          <w:rFonts w:ascii="Times New Roman" w:hAnsi="Times New Roman"/>
          <w:szCs w:val="24"/>
          <w:lang w:val="sr-Cyrl-RS"/>
        </w:rPr>
        <w:t>Департман за психологију, Филозофски факултет, Универзитет у Нишу, Србија и уређивачки одбор);</w:t>
      </w:r>
    </w:p>
    <w:p w14:paraId="60471CF0" w14:textId="082403B4" w:rsidR="008B7C0B" w:rsidRPr="00B03882" w:rsidRDefault="008B7C0B" w:rsidP="007C4A83">
      <w:pPr>
        <w:pStyle w:val="centarb"/>
        <w:widowControl w:val="0"/>
        <w:numPr>
          <w:ilvl w:val="0"/>
          <w:numId w:val="11"/>
        </w:numPr>
        <w:tabs>
          <w:tab w:val="clear" w:pos="1134"/>
          <w:tab w:val="left" w:pos="748"/>
          <w:tab w:val="left" w:pos="1309"/>
        </w:tabs>
        <w:suppressAutoHyphens w:val="0"/>
        <w:spacing w:before="0" w:beforeAutospacing="0" w:after="0" w:afterAutospacing="0" w:line="240" w:lineRule="auto"/>
        <w:ind w:leftChars="0" w:firstLineChars="0"/>
        <w:jc w:val="both"/>
        <w:textDirection w:val="lrTb"/>
        <w:textAlignment w:val="auto"/>
        <w:outlineLvl w:val="9"/>
        <w:rPr>
          <w:rFonts w:ascii="Times New Roman" w:hAnsi="Times New Roman"/>
          <w:szCs w:val="24"/>
          <w:lang w:val="sr-Cyrl-RS"/>
        </w:rPr>
      </w:pPr>
      <w:r w:rsidRPr="00B03882">
        <w:rPr>
          <w:rFonts w:ascii="Times New Roman" w:hAnsi="Times New Roman"/>
          <w:b/>
          <w:bCs/>
          <w:i/>
          <w:iCs/>
          <w:szCs w:val="24"/>
          <w:lang w:val="sr-Cyrl-CS"/>
        </w:rPr>
        <w:t xml:space="preserve">Усваја се </w:t>
      </w:r>
      <w:r w:rsidRPr="00B03882">
        <w:rPr>
          <w:rFonts w:ascii="Times New Roman" w:hAnsi="Times New Roman"/>
          <w:szCs w:val="24"/>
          <w:lang w:val="sr-Cyrl-RS"/>
        </w:rPr>
        <w:t xml:space="preserve">измена у реализацији Стручне праксе 2 (модул Клиничка психологија): </w:t>
      </w:r>
      <w:r w:rsidRPr="00B03882">
        <w:rPr>
          <w:rFonts w:ascii="Times New Roman" w:hAnsi="Times New Roman"/>
          <w:szCs w:val="24"/>
          <w:lang w:val="sr-Cyrl-CS"/>
        </w:rPr>
        <w:t>наставник укључен у праћење реализације Стручне праксе 2 на модулу Клиничке психологије  биће доц. др Дамјана Димитријевић;</w:t>
      </w:r>
    </w:p>
    <w:p w14:paraId="737560E9" w14:textId="07766981" w:rsidR="00CA569D" w:rsidRPr="00B03882" w:rsidRDefault="00CA569D" w:rsidP="007C4A83">
      <w:pPr>
        <w:pStyle w:val="ListParagraph"/>
        <w:numPr>
          <w:ilvl w:val="0"/>
          <w:numId w:val="11"/>
        </w:numPr>
        <w:suppressAutoHyphens w:val="0"/>
        <w:spacing w:before="0" w:beforeAutospacing="0" w:after="0" w:afterAutospacing="0" w:line="240" w:lineRule="auto"/>
        <w:ind w:leftChars="0" w:firstLineChars="0"/>
        <w:jc w:val="both"/>
        <w:textDirection w:val="lrTb"/>
        <w:textAlignment w:val="auto"/>
        <w:outlineLvl w:val="9"/>
        <w:rPr>
          <w:bCs/>
          <w:lang w:val="sr-Cyrl-RS"/>
        </w:rPr>
      </w:pPr>
      <w:r w:rsidRPr="00B03882">
        <w:rPr>
          <w:b/>
          <w:bCs/>
          <w:i/>
          <w:iCs/>
          <w:lang w:val="sr-Cyrl-CS"/>
        </w:rPr>
        <w:t xml:space="preserve">Одобрава се </w:t>
      </w:r>
      <w:r w:rsidRPr="00B03882">
        <w:rPr>
          <w:bCs/>
          <w:lang w:val="sr-Cyrl-RS"/>
        </w:rPr>
        <w:t>замрзавање предмета</w:t>
      </w:r>
      <w:r w:rsidRPr="00B03882">
        <w:rPr>
          <w:lang w:val="sr-Cyrl-RS"/>
        </w:rPr>
        <w:t xml:space="preserve"> </w:t>
      </w:r>
      <w:r w:rsidRPr="00B03882">
        <w:rPr>
          <w:iCs/>
          <w:lang w:val="sr-Latn-RS"/>
        </w:rPr>
        <w:t>Психологија просоцијалног понашања (ОАС);</w:t>
      </w:r>
    </w:p>
    <w:p w14:paraId="44C8AE05" w14:textId="77777777" w:rsidR="00CA569D" w:rsidRPr="00B03882" w:rsidRDefault="00CA569D" w:rsidP="007C4A83">
      <w:pPr>
        <w:pStyle w:val="ListParagraph"/>
        <w:numPr>
          <w:ilvl w:val="0"/>
          <w:numId w:val="11"/>
        </w:numPr>
        <w:spacing w:before="0" w:beforeAutospacing="0" w:after="0" w:afterAutospacing="0" w:line="240" w:lineRule="auto"/>
        <w:ind w:leftChars="0" w:firstLineChars="0"/>
        <w:jc w:val="both"/>
        <w:rPr>
          <w:rFonts w:eastAsia="Calibri"/>
          <w:lang w:val="sr-Cyrl-RS"/>
        </w:rPr>
      </w:pPr>
      <w:r w:rsidRPr="00B03882">
        <w:rPr>
          <w:b/>
          <w:i/>
          <w:lang w:val="sr-Cyrl-CS"/>
        </w:rPr>
        <w:t>Усваја се</w:t>
      </w:r>
      <w:r w:rsidRPr="00B03882">
        <w:rPr>
          <w:lang w:val="sr-Cyrl-CS"/>
        </w:rPr>
        <w:t xml:space="preserve"> предлог</w:t>
      </w:r>
      <w:r w:rsidRPr="00B03882">
        <w:t xml:space="preserve"> </w:t>
      </w:r>
      <w:r w:rsidRPr="00B03882">
        <w:rPr>
          <w:lang w:val="sr-Cyrl-RS"/>
        </w:rPr>
        <w:t xml:space="preserve">о </w:t>
      </w:r>
      <w:r w:rsidRPr="00B03882">
        <w:rPr>
          <w:rFonts w:eastAsia="Calibri"/>
          <w:lang w:val="sr-Cyrl-RS"/>
        </w:rPr>
        <w:t xml:space="preserve">привременом повлачењу изборног предмета </w:t>
      </w:r>
      <w:r w:rsidRPr="00B03882">
        <w:rPr>
          <w:rFonts w:eastAsia="Calibri"/>
          <w:i/>
          <w:lang w:val="sr-Cyrl-RS"/>
        </w:rPr>
        <w:t>Тестирање у настави енглеског као страног језика</w:t>
      </w:r>
      <w:r w:rsidRPr="00B03882">
        <w:rPr>
          <w:rFonts w:eastAsia="Calibri"/>
          <w:lang w:val="sr-Cyrl-RS"/>
        </w:rPr>
        <w:t xml:space="preserve"> (8. семестар), који реализује проф. др Татјана Пауновић у пролећном семестру 2025/2026. године</w:t>
      </w:r>
      <w:r w:rsidRPr="00B03882">
        <w:rPr>
          <w:rFonts w:eastAsia="Calibri"/>
          <w:lang w:val="sr-Latn-RS"/>
        </w:rPr>
        <w:t>;</w:t>
      </w:r>
    </w:p>
    <w:p w14:paraId="649B80B2" w14:textId="6E82E0D5" w:rsidR="00CA569D" w:rsidRPr="00B03882" w:rsidRDefault="00CA569D" w:rsidP="007C4A83">
      <w:pPr>
        <w:pStyle w:val="ListParagraph"/>
        <w:numPr>
          <w:ilvl w:val="0"/>
          <w:numId w:val="11"/>
        </w:numPr>
        <w:spacing w:before="0" w:beforeAutospacing="0" w:after="0" w:afterAutospacing="0" w:line="240" w:lineRule="auto"/>
        <w:ind w:leftChars="0" w:firstLineChars="0"/>
        <w:jc w:val="both"/>
        <w:rPr>
          <w:rFonts w:eastAsia="Calibri"/>
          <w:lang w:val="sr-Cyrl-RS"/>
        </w:rPr>
      </w:pPr>
      <w:r w:rsidRPr="00B03882">
        <w:rPr>
          <w:lang w:val="sr-Cyrl-CS"/>
        </w:rPr>
        <w:t xml:space="preserve">Доц. др Немања Крстић </w:t>
      </w:r>
      <w:r w:rsidRPr="00B03882">
        <w:rPr>
          <w:b/>
          <w:i/>
          <w:lang w:val="sr-Cyrl-CS"/>
        </w:rPr>
        <w:t xml:space="preserve">именује се </w:t>
      </w:r>
      <w:r w:rsidRPr="00B03882">
        <w:rPr>
          <w:lang w:val="sr-Cyrl-CS"/>
        </w:rPr>
        <w:t xml:space="preserve">за члана Центра за унапређење квалитета </w:t>
      </w:r>
      <w:r w:rsidRPr="00B03882">
        <w:rPr>
          <w:i/>
          <w:iCs/>
          <w:lang w:val="sr-Cyrl-CS"/>
        </w:rPr>
        <w:t xml:space="preserve">уместо </w:t>
      </w:r>
      <w:r w:rsidRPr="00B03882">
        <w:rPr>
          <w:lang w:val="sr-Cyrl-CS"/>
        </w:rPr>
        <w:t>проф. др Горане Ђорић, која је отишла у пензију</w:t>
      </w:r>
      <w:r w:rsidRPr="00B03882">
        <w:rPr>
          <w:lang w:val="sr-Latn-RS"/>
        </w:rPr>
        <w:t>;</w:t>
      </w:r>
    </w:p>
    <w:p w14:paraId="60878069" w14:textId="47B37884" w:rsidR="00CA569D" w:rsidRPr="00B03882" w:rsidRDefault="00CA569D" w:rsidP="007C4A83">
      <w:pPr>
        <w:pStyle w:val="ListParagraph"/>
        <w:numPr>
          <w:ilvl w:val="0"/>
          <w:numId w:val="11"/>
        </w:numPr>
        <w:spacing w:before="0" w:beforeAutospacing="0" w:after="0" w:afterAutospacing="0" w:line="240" w:lineRule="auto"/>
        <w:ind w:leftChars="0" w:firstLineChars="0"/>
        <w:jc w:val="both"/>
      </w:pPr>
      <w:r w:rsidRPr="00B03882">
        <w:rPr>
          <w:b/>
          <w:i/>
        </w:rPr>
        <w:t xml:space="preserve">Одобрава се </w:t>
      </w:r>
      <w:r w:rsidRPr="00B03882">
        <w:rPr>
          <w:lang w:val="sr-Cyrl-RS"/>
        </w:rPr>
        <w:t>доц</w:t>
      </w:r>
      <w:r w:rsidRPr="00B03882">
        <w:t xml:space="preserve">. </w:t>
      </w:r>
      <w:r w:rsidRPr="00B03882">
        <w:rPr>
          <w:lang w:val="sr-Cyrl-RS"/>
        </w:rPr>
        <w:t>д</w:t>
      </w:r>
      <w:r w:rsidRPr="00B03882">
        <w:t>р Душан</w:t>
      </w:r>
      <w:r w:rsidRPr="00B03882">
        <w:rPr>
          <w:lang w:val="sr-Cyrl-RS"/>
        </w:rPr>
        <w:t>у</w:t>
      </w:r>
      <w:r w:rsidRPr="00B03882">
        <w:t xml:space="preserve"> Миленковић</w:t>
      </w:r>
      <w:r w:rsidRPr="00B03882">
        <w:rPr>
          <w:lang w:val="sr-Cyrl-RS"/>
        </w:rPr>
        <w:t>у плаћено одсуство</w:t>
      </w:r>
      <w:r w:rsidRPr="00B03882">
        <w:t xml:space="preserve"> у трајању од 4. маја до 4. </w:t>
      </w:r>
      <w:r w:rsidRPr="00B03882">
        <w:rPr>
          <w:lang w:val="sr-Cyrl-RS"/>
        </w:rPr>
        <w:t>ј</w:t>
      </w:r>
      <w:r w:rsidRPr="00B03882">
        <w:t>уна</w:t>
      </w:r>
      <w:r w:rsidRPr="00B03882">
        <w:rPr>
          <w:lang w:val="sr-Cyrl-RS"/>
        </w:rPr>
        <w:t xml:space="preserve"> 2026. године,</w:t>
      </w:r>
      <w:r w:rsidRPr="00B03882">
        <w:t xml:space="preserve"> ради усавршавања</w:t>
      </w:r>
      <w:r w:rsidRPr="00B03882">
        <w:rPr>
          <w:lang w:val="sr-Cyrl-RS"/>
        </w:rPr>
        <w:t xml:space="preserve"> </w:t>
      </w:r>
      <w:r w:rsidRPr="00B03882">
        <w:t>на Институту за музикологију Факултета уметности Универзитета Адама Мицкијевича у Познању</w:t>
      </w:r>
      <w:r w:rsidRPr="00B03882">
        <w:rPr>
          <w:lang w:val="sr-Cyrl-RS"/>
        </w:rPr>
        <w:t xml:space="preserve"> </w:t>
      </w:r>
      <w:r w:rsidRPr="00B03882">
        <w:t>(Пољска) (Институте оф Musicology, Faculty оф Арт Студиес, Адам Mickiewicz University,</w:t>
      </w:r>
      <w:r w:rsidRPr="00B03882">
        <w:rPr>
          <w:lang w:val="sr-Cyrl-RS"/>
        </w:rPr>
        <w:t xml:space="preserve"> </w:t>
      </w:r>
      <w:r w:rsidRPr="00B03882">
        <w:t>Познаń) преко стипендије Пољске националне агенције за академску размену (NAWA);</w:t>
      </w:r>
    </w:p>
    <w:p w14:paraId="71517873" w14:textId="322F84A9" w:rsidR="00CA569D" w:rsidRPr="00B03882" w:rsidRDefault="00CA569D" w:rsidP="007C4A83">
      <w:pPr>
        <w:pStyle w:val="ListParagraph"/>
        <w:numPr>
          <w:ilvl w:val="0"/>
          <w:numId w:val="11"/>
        </w:numPr>
        <w:spacing w:before="0" w:beforeAutospacing="0" w:after="0" w:afterAutospacing="0" w:line="240" w:lineRule="auto"/>
        <w:ind w:leftChars="0" w:firstLineChars="0"/>
        <w:jc w:val="both"/>
        <w:rPr>
          <w:lang w:val="sr-Cyrl-RS"/>
        </w:rPr>
      </w:pPr>
      <w:r w:rsidRPr="00B03882">
        <w:rPr>
          <w:b/>
          <w:i/>
        </w:rPr>
        <w:t xml:space="preserve">Одобрава се </w:t>
      </w:r>
      <w:r w:rsidRPr="00B03882">
        <w:t>проф. др Биљан</w:t>
      </w:r>
      <w:r w:rsidRPr="00B03882">
        <w:rPr>
          <w:lang w:val="sr-Cyrl-RS"/>
        </w:rPr>
        <w:t>и</w:t>
      </w:r>
      <w:r w:rsidRPr="00B03882">
        <w:t xml:space="preserve"> Мишић Илић </w:t>
      </w:r>
      <w:r w:rsidRPr="00B03882">
        <w:rPr>
          <w:lang w:val="sr-Cyrl-RS"/>
        </w:rPr>
        <w:t>службени пут</w:t>
      </w:r>
      <w:r w:rsidRPr="00B03882">
        <w:t xml:space="preserve"> </w:t>
      </w:r>
      <w:r w:rsidRPr="00B03882">
        <w:rPr>
          <w:lang w:val="sr-Cyrl-RS"/>
        </w:rPr>
        <w:t>у периоду</w:t>
      </w:r>
      <w:r w:rsidRPr="00B03882">
        <w:t xml:space="preserve"> од 30. августа до 7. септембра 2026. године </w:t>
      </w:r>
      <w:r w:rsidRPr="00B03882">
        <w:rPr>
          <w:lang w:val="sr-Cyrl-RS"/>
        </w:rPr>
        <w:t>ради боравка</w:t>
      </w:r>
      <w:r w:rsidRPr="00B03882">
        <w:t xml:space="preserve"> на Универзитету у Сантјагу де Компостели, у Шпанији</w:t>
      </w:r>
      <w:r w:rsidRPr="00B03882">
        <w:rPr>
          <w:lang w:val="sr-Cyrl-RS"/>
        </w:rPr>
        <w:t xml:space="preserve">, </w:t>
      </w:r>
      <w:r w:rsidRPr="00B03882">
        <w:t>кaко би учествова</w:t>
      </w:r>
      <w:r w:rsidRPr="00B03882">
        <w:rPr>
          <w:lang w:val="sr-Cyrl-RS"/>
        </w:rPr>
        <w:t>ла</w:t>
      </w:r>
      <w:r w:rsidRPr="00B03882">
        <w:t>, са излагањем, на Конференцији Европског друштва за проучавање енглеског језика (The 2026 European Society for the Study of English Conference</w:t>
      </w:r>
      <w:r w:rsidRPr="00B03882">
        <w:rPr>
          <w:lang w:val="sr-Cyrl-RS"/>
        </w:rPr>
        <w:t>)</w:t>
      </w:r>
      <w:r w:rsidRPr="00B03882">
        <w:rPr>
          <w:lang w:val="sr-Latn-RS"/>
        </w:rPr>
        <w:t>;</w:t>
      </w:r>
    </w:p>
    <w:p w14:paraId="68D945E8" w14:textId="420AEA3E" w:rsidR="00CA569D" w:rsidRPr="00B03882" w:rsidRDefault="00CA569D" w:rsidP="009F55D4">
      <w:pPr>
        <w:pStyle w:val="ListParagraph"/>
        <w:numPr>
          <w:ilvl w:val="0"/>
          <w:numId w:val="11"/>
        </w:numPr>
        <w:spacing w:before="0" w:beforeAutospacing="0" w:after="0" w:afterAutospacing="0" w:line="240" w:lineRule="auto"/>
        <w:ind w:leftChars="0" w:firstLineChars="0"/>
        <w:rPr>
          <w:lang w:val="sr-Cyrl-RS"/>
        </w:rPr>
      </w:pPr>
      <w:r w:rsidRPr="00B03882">
        <w:rPr>
          <w:b/>
          <w:i/>
        </w:rPr>
        <w:lastRenderedPageBreak/>
        <w:t xml:space="preserve">Одобрава се </w:t>
      </w:r>
      <w:r w:rsidRPr="00B03882">
        <w:t>проф. др Владан</w:t>
      </w:r>
      <w:r w:rsidRPr="00B03882">
        <w:rPr>
          <w:lang w:val="sr-Cyrl-RS"/>
        </w:rPr>
        <w:t>у</w:t>
      </w:r>
      <w:r w:rsidRPr="00B03882">
        <w:t xml:space="preserve"> Павловић</w:t>
      </w:r>
      <w:r w:rsidRPr="00B03882">
        <w:rPr>
          <w:lang w:val="sr-Cyrl-RS"/>
        </w:rPr>
        <w:t>у службени пут</w:t>
      </w:r>
      <w:r w:rsidRPr="00B03882">
        <w:t xml:space="preserve"> </w:t>
      </w:r>
      <w:r w:rsidRPr="00B03882">
        <w:rPr>
          <w:lang w:val="sr-Cyrl-RS"/>
        </w:rPr>
        <w:t>у</w:t>
      </w:r>
      <w:r w:rsidRPr="00B03882">
        <w:t xml:space="preserve"> период</w:t>
      </w:r>
      <w:r w:rsidRPr="00B03882">
        <w:rPr>
          <w:lang w:val="sr-Cyrl-RS"/>
        </w:rPr>
        <w:t>у</w:t>
      </w:r>
      <w:r w:rsidRPr="00B03882">
        <w:t xml:space="preserve"> од 30. августа до 7. септембра 2026. </w:t>
      </w:r>
      <w:r w:rsidRPr="00B03882">
        <w:rPr>
          <w:lang w:val="sr-Cyrl-RS"/>
        </w:rPr>
        <w:t>г</w:t>
      </w:r>
      <w:r w:rsidRPr="00B03882">
        <w:t>одине</w:t>
      </w:r>
      <w:r w:rsidRPr="00B03882">
        <w:rPr>
          <w:lang w:val="sr-Cyrl-RS"/>
        </w:rPr>
        <w:t xml:space="preserve">, </w:t>
      </w:r>
      <w:bookmarkStart w:id="24" w:name="_Hlk222745001"/>
      <w:r w:rsidRPr="00B03882">
        <w:rPr>
          <w:lang w:val="sr-Cyrl-RS"/>
        </w:rPr>
        <w:t>ради боравка</w:t>
      </w:r>
      <w:r w:rsidRPr="00B03882">
        <w:t xml:space="preserve"> на Универзитету у Сантјагу де Компостели, у Шпанији</w:t>
      </w:r>
      <w:r w:rsidRPr="00B03882">
        <w:rPr>
          <w:lang w:val="sr-Cyrl-RS"/>
        </w:rPr>
        <w:t xml:space="preserve">, </w:t>
      </w:r>
      <w:r w:rsidRPr="00B03882">
        <w:t>кaко би учествовао, са излагањем, на Конференцији Европског друштва за проучавање енглеског језика (The 2026 European Society for the Study of English Conference</w:t>
      </w:r>
      <w:r w:rsidRPr="00B03882">
        <w:rPr>
          <w:lang w:val="sr-Cyrl-RS"/>
        </w:rPr>
        <w:t>)</w:t>
      </w:r>
      <w:r w:rsidRPr="00B03882">
        <w:rPr>
          <w:lang w:val="sr-Latn-RS"/>
        </w:rPr>
        <w:t>;</w:t>
      </w:r>
    </w:p>
    <w:bookmarkEnd w:id="24"/>
    <w:p w14:paraId="39D1BAF8" w14:textId="0419F0A3" w:rsidR="00CA569D" w:rsidRPr="00B03882" w:rsidRDefault="00CA569D" w:rsidP="009F55D4">
      <w:pPr>
        <w:pStyle w:val="ListParagraph"/>
        <w:numPr>
          <w:ilvl w:val="0"/>
          <w:numId w:val="11"/>
        </w:numPr>
        <w:spacing w:before="0" w:beforeAutospacing="0" w:after="0" w:afterAutospacing="0" w:line="240" w:lineRule="auto"/>
        <w:ind w:leftChars="0" w:firstLineChars="0"/>
        <w:jc w:val="both"/>
      </w:pPr>
      <w:r w:rsidRPr="00B03882">
        <w:rPr>
          <w:b/>
          <w:i/>
        </w:rPr>
        <w:t xml:space="preserve">Одобрава се </w:t>
      </w:r>
      <w:r w:rsidRPr="00B03882">
        <w:t xml:space="preserve">проф. др Тањи Цветковић </w:t>
      </w:r>
      <w:r w:rsidRPr="00B03882">
        <w:rPr>
          <w:lang w:val="sr-Cyrl-RS"/>
        </w:rPr>
        <w:t>службени пут</w:t>
      </w:r>
      <w:r w:rsidRPr="00B03882">
        <w:t xml:space="preserve"> у периоду од 5. 7. 2026. до 12. 7. 2026.</w:t>
      </w:r>
      <w:r w:rsidRPr="00B03882">
        <w:rPr>
          <w:lang w:val="sr-Cyrl-RS"/>
        </w:rPr>
        <w:t xml:space="preserve"> </w:t>
      </w:r>
      <w:r w:rsidRPr="00B03882">
        <w:t>године ради учешћа на конференцији 17 th International Robert Graves Conference: Robert</w:t>
      </w:r>
      <w:r w:rsidRPr="00B03882">
        <w:rPr>
          <w:lang w:val="sr-Cyrl-RS"/>
        </w:rPr>
        <w:t xml:space="preserve"> </w:t>
      </w:r>
      <w:r w:rsidRPr="00B03882">
        <w:t>Graves: Times and Places, која се одржава у Палми де Мајорка, Шпанија. На конференцији</w:t>
      </w:r>
      <w:r w:rsidRPr="00B03882">
        <w:rPr>
          <w:lang w:val="sr-Cyrl-RS"/>
        </w:rPr>
        <w:t xml:space="preserve"> </w:t>
      </w:r>
      <w:r w:rsidRPr="00B03882">
        <w:t>колегиница ће излагати рад “Rewriting lives into stories: Sergeant Lamb’s America”;</w:t>
      </w:r>
    </w:p>
    <w:p w14:paraId="031E223E" w14:textId="2F370EC2" w:rsidR="00CA569D" w:rsidRPr="00B03882" w:rsidRDefault="00CA569D" w:rsidP="009F55D4">
      <w:pPr>
        <w:pStyle w:val="Default"/>
        <w:numPr>
          <w:ilvl w:val="0"/>
          <w:numId w:val="11"/>
        </w:numPr>
        <w:spacing w:line="240" w:lineRule="auto"/>
        <w:ind w:leftChars="0" w:left="357" w:firstLineChars="0" w:hanging="357"/>
        <w:jc w:val="both"/>
        <w:rPr>
          <w:lang w:val="sr-Cyrl-RS"/>
        </w:rPr>
      </w:pPr>
      <w:r w:rsidRPr="00B03882">
        <w:rPr>
          <w:b/>
          <w:i/>
          <w:lang w:val="sr-Cyrl-CS"/>
        </w:rPr>
        <w:t xml:space="preserve">Усваја се </w:t>
      </w:r>
      <w:r w:rsidRPr="00B03882">
        <w:rPr>
          <w:lang w:val="sr-Cyrl-CS"/>
        </w:rPr>
        <w:t xml:space="preserve">предлог </w:t>
      </w:r>
      <w:r w:rsidRPr="00B03882">
        <w:rPr>
          <w:lang w:val="sr-Cyrl-RS"/>
        </w:rPr>
        <w:t>о организацији</w:t>
      </w:r>
      <w:r w:rsidRPr="00B03882">
        <w:t xml:space="preserve"> манифестациј</w:t>
      </w:r>
      <w:r w:rsidRPr="00B03882">
        <w:rPr>
          <w:lang w:val="sr-Cyrl-RS"/>
        </w:rPr>
        <w:t>е</w:t>
      </w:r>
      <w:r w:rsidRPr="00B03882">
        <w:t xml:space="preserve"> под називом „Карн</w:t>
      </w:r>
      <w:r w:rsidRPr="00B03882">
        <w:rPr>
          <w:lang w:val="sr-Cyrl-RS"/>
        </w:rPr>
        <w:t>евал</w:t>
      </w:r>
      <w:r w:rsidRPr="00B03882">
        <w:t xml:space="preserve"> поезије“</w:t>
      </w:r>
      <w:r w:rsidRPr="00B03882">
        <w:rPr>
          <w:lang w:val="sr-Cyrl-RS"/>
        </w:rPr>
        <w:t>, која ће бити одржана</w:t>
      </w:r>
      <w:r w:rsidRPr="00B03882">
        <w:t xml:space="preserve"> 20. марта 2026. </w:t>
      </w:r>
      <w:r w:rsidRPr="00B03882">
        <w:rPr>
          <w:lang w:val="sr-Cyrl-RS"/>
        </w:rPr>
        <w:t>г</w:t>
      </w:r>
      <w:r w:rsidRPr="00B03882">
        <w:t>одине</w:t>
      </w:r>
      <w:r w:rsidRPr="00B03882">
        <w:rPr>
          <w:lang w:val="sr-Cyrl-RS"/>
        </w:rPr>
        <w:t>,</w:t>
      </w:r>
      <w:r w:rsidRPr="00B03882">
        <w:t xml:space="preserve"> у просторијама Филозофског факултета, поводом обележавања Светског дана поезије. У оквиру манифестације предвиђено је расписивање националног наградног конкурса за ученике средњих школа;</w:t>
      </w:r>
    </w:p>
    <w:p w14:paraId="495891AB" w14:textId="4312795C" w:rsidR="00CA569D" w:rsidRPr="00B03882" w:rsidRDefault="00CA569D" w:rsidP="009F55D4">
      <w:pPr>
        <w:pStyle w:val="Normal1"/>
        <w:numPr>
          <w:ilvl w:val="0"/>
          <w:numId w:val="11"/>
        </w:numPr>
        <w:tabs>
          <w:tab w:val="clear" w:pos="1134"/>
        </w:tabs>
        <w:spacing w:before="0" w:beforeAutospacing="0" w:after="0" w:afterAutospacing="0" w:line="240" w:lineRule="auto"/>
        <w:ind w:leftChars="0" w:left="357" w:firstLineChars="0" w:hanging="357"/>
        <w:rPr>
          <w:rFonts w:ascii="Times New Roman" w:hAnsi="Times New Roman"/>
          <w:bCs/>
          <w:szCs w:val="24"/>
          <w:lang w:val="sr-Cyrl-CS"/>
        </w:rPr>
      </w:pPr>
      <w:r w:rsidRPr="00B03882">
        <w:rPr>
          <w:rFonts w:ascii="Times New Roman" w:hAnsi="Times New Roman"/>
          <w:b/>
          <w:bCs/>
          <w:i/>
          <w:iCs/>
          <w:szCs w:val="24"/>
          <w:lang w:val="sr-Cyrl-CS"/>
        </w:rPr>
        <w:t>Усваја се</w:t>
      </w:r>
      <w:r w:rsidRPr="00B03882">
        <w:rPr>
          <w:rFonts w:ascii="Times New Roman" w:hAnsi="Times New Roman"/>
          <w:szCs w:val="24"/>
          <w:lang w:val="sr-Cyrl-CS"/>
        </w:rPr>
        <w:t xml:space="preserve"> План организовања научних скупова у 2026. години на </w:t>
      </w:r>
      <w:r w:rsidRPr="00B03882">
        <w:rPr>
          <w:rFonts w:ascii="Times New Roman" w:hAnsi="Times New Roman"/>
          <w:bCs/>
          <w:szCs w:val="24"/>
          <w:lang w:val="sr-Cyrl-CS"/>
        </w:rPr>
        <w:t>Филозофском факултету у Нишу, по приоритетима</w:t>
      </w:r>
      <w:r w:rsidRPr="00B03882">
        <w:rPr>
          <w:rFonts w:ascii="Times New Roman" w:hAnsi="Times New Roman"/>
          <w:bCs/>
          <w:szCs w:val="24"/>
          <w:lang w:val="sr-Latn-RS"/>
        </w:rPr>
        <w:t>;</w:t>
      </w:r>
    </w:p>
    <w:p w14:paraId="18AC6EC0" w14:textId="77777777" w:rsidR="00CA569D" w:rsidRPr="00B03882" w:rsidRDefault="00CA569D" w:rsidP="009F55D4">
      <w:pPr>
        <w:pStyle w:val="ListParagraph"/>
        <w:numPr>
          <w:ilvl w:val="0"/>
          <w:numId w:val="11"/>
        </w:numPr>
        <w:spacing w:before="0" w:beforeAutospacing="0" w:after="0" w:afterAutospacing="0" w:line="240" w:lineRule="auto"/>
        <w:ind w:leftChars="0" w:firstLineChars="0"/>
        <w:jc w:val="both"/>
      </w:pPr>
      <w:r w:rsidRPr="00B03882">
        <w:rPr>
          <w:b/>
          <w:i/>
          <w:lang w:val="sr-Cyrl-CS"/>
        </w:rPr>
        <w:t xml:space="preserve">Усваја се </w:t>
      </w:r>
      <w:r w:rsidRPr="00B03882">
        <w:rPr>
          <w:lang w:val="sr-Cyrl-CS"/>
        </w:rPr>
        <w:t xml:space="preserve">предлог </w:t>
      </w:r>
      <w:r w:rsidRPr="00B03882">
        <w:rPr>
          <w:color w:val="000000"/>
        </w:rPr>
        <w:t>да</w:t>
      </w:r>
      <w:r w:rsidRPr="00B03882">
        <w:rPr>
          <w:color w:val="000000"/>
          <w:lang w:val="sr-Cyrl-RS"/>
        </w:rPr>
        <w:t xml:space="preserve"> </w:t>
      </w:r>
      <w:r w:rsidRPr="00B03882">
        <w:t>др Владана Путник Прица, виша научна сарадница на Институту за историју уметности у Београду</w:t>
      </w:r>
      <w:r w:rsidRPr="00B03882">
        <w:rPr>
          <w:lang w:val="sr-Cyrl-RS"/>
        </w:rPr>
        <w:t>,</w:t>
      </w:r>
      <w:r w:rsidRPr="00B03882">
        <w:t xml:space="preserve"> у току пролећног семестра академске 2025/26. </w:t>
      </w:r>
      <w:r w:rsidRPr="00B03882">
        <w:rPr>
          <w:lang w:val="sr-Cyrl-RS"/>
        </w:rPr>
        <w:t>г</w:t>
      </w:r>
      <w:r w:rsidRPr="00B03882">
        <w:t>одине</w:t>
      </w:r>
      <w:r w:rsidRPr="00B03882">
        <w:rPr>
          <w:lang w:val="sr-Cyrl-RS"/>
        </w:rPr>
        <w:t>,</w:t>
      </w:r>
      <w:r w:rsidRPr="00B03882">
        <w:t xml:space="preserve"> одржи предавање </w:t>
      </w:r>
      <w:r w:rsidRPr="00B03882">
        <w:rPr>
          <w:i/>
        </w:rPr>
        <w:t>Ренесансна архитектура у Француској</w:t>
      </w:r>
      <w:r w:rsidRPr="00B03882">
        <w:t>, а у оквиру предмета Француска књижевност ренесансе који је обавезан предмет на првој години основних академских студија француског језика и књижевности;</w:t>
      </w:r>
    </w:p>
    <w:p w14:paraId="7666AFDE" w14:textId="36B6AA34" w:rsidR="00CA569D" w:rsidRPr="00B03882" w:rsidRDefault="00CA569D" w:rsidP="009F55D4">
      <w:pPr>
        <w:pStyle w:val="ListParagraph"/>
        <w:numPr>
          <w:ilvl w:val="0"/>
          <w:numId w:val="11"/>
        </w:numPr>
        <w:spacing w:before="0" w:beforeAutospacing="0" w:after="0" w:afterAutospacing="0" w:line="240" w:lineRule="auto"/>
        <w:ind w:leftChars="0" w:firstLineChars="0"/>
        <w:jc w:val="both"/>
      </w:pPr>
      <w:r w:rsidRPr="00B03882">
        <w:rPr>
          <w:b/>
          <w:i/>
          <w:lang w:val="sr-Cyrl-CS"/>
        </w:rPr>
        <w:t xml:space="preserve">Усваја се </w:t>
      </w:r>
      <w:r w:rsidRPr="00B03882">
        <w:rPr>
          <w:lang w:val="sr-Cyrl-CS"/>
        </w:rPr>
        <w:t>предлог д</w:t>
      </w:r>
      <w:r w:rsidRPr="00B03882">
        <w:t>а у оквиру Месеца франкофоније</w:t>
      </w:r>
      <w:r w:rsidRPr="00B03882">
        <w:rPr>
          <w:lang w:val="sr-Cyrl-RS"/>
        </w:rPr>
        <w:t>:</w:t>
      </w:r>
    </w:p>
    <w:p w14:paraId="283FCF2F" w14:textId="77777777" w:rsidR="00CA569D" w:rsidRPr="00B03882" w:rsidRDefault="00CA569D" w:rsidP="009F55D4">
      <w:pPr>
        <w:pStyle w:val="ListParagraph"/>
        <w:numPr>
          <w:ilvl w:val="0"/>
          <w:numId w:val="14"/>
        </w:numPr>
        <w:suppressAutoHyphens w:val="0"/>
        <w:spacing w:before="0" w:beforeAutospacing="0" w:after="0" w:afterAutospacing="0" w:line="240" w:lineRule="auto"/>
        <w:ind w:leftChars="0" w:firstLineChars="0"/>
        <w:jc w:val="both"/>
        <w:textDirection w:val="lrTb"/>
        <w:textAlignment w:val="auto"/>
        <w:outlineLvl w:val="9"/>
      </w:pPr>
      <w:r w:rsidRPr="00B03882">
        <w:t xml:space="preserve">преводилац и писац Бојан Савић Остојић и уредница </w:t>
      </w:r>
      <w:r w:rsidRPr="00B03882">
        <w:rPr>
          <w:i/>
        </w:rPr>
        <w:t>Службеног гласника</w:t>
      </w:r>
      <w:r w:rsidRPr="00B03882">
        <w:t xml:space="preserve"> Сања Недељковић одрже предавање под називом </w:t>
      </w:r>
      <w:r w:rsidRPr="00B03882">
        <w:rPr>
          <w:i/>
        </w:rPr>
        <w:t>Превођење постхумно објављених свезака</w:t>
      </w:r>
      <w:r w:rsidRPr="00B03882">
        <w:t xml:space="preserve">: </w:t>
      </w:r>
      <w:r w:rsidRPr="00B03882">
        <w:rPr>
          <w:i/>
        </w:rPr>
        <w:t>Сиоранове „Свеске”</w:t>
      </w:r>
      <w:r w:rsidRPr="00B03882">
        <w:t xml:space="preserve"> </w:t>
      </w:r>
      <w:r w:rsidRPr="00B03882">
        <w:rPr>
          <w:i/>
        </w:rPr>
        <w:t>(1957–1972)</w:t>
      </w:r>
      <w:r w:rsidRPr="00B03882">
        <w:t>. Предавање је планирано за 25. март 2026. године на Филозофском факултету у Нишу;</w:t>
      </w:r>
    </w:p>
    <w:p w14:paraId="2C997DF7" w14:textId="0B007FB8" w:rsidR="00CA569D" w:rsidRPr="00B03882" w:rsidRDefault="00CA569D" w:rsidP="009F55D4">
      <w:pPr>
        <w:pStyle w:val="ListParagraph"/>
        <w:numPr>
          <w:ilvl w:val="0"/>
          <w:numId w:val="14"/>
        </w:numPr>
        <w:suppressAutoHyphens w:val="0"/>
        <w:spacing w:before="0" w:beforeAutospacing="0" w:after="0" w:afterAutospacing="0" w:line="240" w:lineRule="auto"/>
        <w:ind w:leftChars="0" w:firstLineChars="0"/>
        <w:jc w:val="both"/>
        <w:textDirection w:val="lrTb"/>
        <w:textAlignment w:val="auto"/>
        <w:outlineLvl w:val="9"/>
      </w:pPr>
      <w:r w:rsidRPr="00B03882">
        <w:rPr>
          <w:shd w:val="clear" w:color="auto" w:fill="FFFFFF"/>
        </w:rPr>
        <w:t>Лидија Фостер, аташе за универзитетску сарадњу и сарадњу са цивилним организацијама Амбасаде Републике Француске у Србији, одржи предавање</w:t>
      </w:r>
      <w:r w:rsidRPr="00B03882">
        <w:rPr>
          <w:shd w:val="clear" w:color="auto" w:fill="FFFFFF"/>
          <w:lang w:val="sr-Cyrl-RS"/>
        </w:rPr>
        <w:t xml:space="preserve">, марта месеца, </w:t>
      </w:r>
      <w:r w:rsidRPr="00B03882">
        <w:rPr>
          <w:shd w:val="clear" w:color="auto" w:fill="FFFFFF"/>
        </w:rPr>
        <w:t xml:space="preserve">под називом </w:t>
      </w:r>
      <w:r w:rsidRPr="00B03882">
        <w:rPr>
          <w:i/>
          <w:shd w:val="clear" w:color="auto" w:fill="FFFFFF"/>
        </w:rPr>
        <w:t>Улога Француске у светској геополитици</w:t>
      </w:r>
      <w:r w:rsidRPr="00B03882">
        <w:rPr>
          <w:shd w:val="clear" w:color="auto" w:fill="FFFFFF"/>
        </w:rPr>
        <w:t>;</w:t>
      </w:r>
    </w:p>
    <w:p w14:paraId="584C91D7" w14:textId="6568A92C" w:rsidR="00B03882" w:rsidRPr="00B03882" w:rsidRDefault="00B03882" w:rsidP="009F55D4">
      <w:pPr>
        <w:pStyle w:val="ListParagraph"/>
        <w:numPr>
          <w:ilvl w:val="0"/>
          <w:numId w:val="11"/>
        </w:numPr>
        <w:shd w:val="clear" w:color="auto" w:fill="FFFFFF"/>
        <w:spacing w:before="0" w:beforeAutospacing="0" w:after="0" w:afterAutospacing="0" w:line="240" w:lineRule="auto"/>
        <w:ind w:leftChars="0" w:firstLineChars="0"/>
        <w:jc w:val="both"/>
        <w:rPr>
          <w:color w:val="000000" w:themeColor="text1"/>
        </w:rPr>
      </w:pPr>
      <w:r w:rsidRPr="00B03882">
        <w:rPr>
          <w:b/>
          <w:bCs/>
          <w:i/>
          <w:iCs/>
          <w:lang w:val="sr-Cyrl-RS"/>
        </w:rPr>
        <w:t xml:space="preserve">Именује се </w:t>
      </w:r>
      <w:r w:rsidRPr="00B03882">
        <w:t>Комисиј</w:t>
      </w:r>
      <w:r w:rsidRPr="00B03882">
        <w:rPr>
          <w:lang w:val="sr-Cyrl-RS"/>
        </w:rPr>
        <w:t>а</w:t>
      </w:r>
      <w:r w:rsidRPr="00B03882">
        <w:t xml:space="preserve"> за најбољи мастер рад из области </w:t>
      </w:r>
      <w:r w:rsidRPr="00B03882">
        <w:rPr>
          <w:lang w:val="sr-Cyrl-RS"/>
        </w:rPr>
        <w:t>Српског језика у календарској 2025. години</w:t>
      </w:r>
      <w:r w:rsidRPr="00B03882">
        <w:rPr>
          <w:color w:val="000000" w:themeColor="text1"/>
          <w:lang w:val="sr-Cyrl-RS"/>
        </w:rPr>
        <w:t>, у саставу:</w:t>
      </w:r>
    </w:p>
    <w:p w14:paraId="0C83B894" w14:textId="77777777" w:rsidR="00B03882" w:rsidRPr="00B03882" w:rsidRDefault="00B03882" w:rsidP="009F55D4">
      <w:pPr>
        <w:pStyle w:val="ListParagraph"/>
        <w:spacing w:before="0" w:beforeAutospacing="0" w:after="0" w:afterAutospacing="0" w:line="240" w:lineRule="auto"/>
        <w:ind w:leftChars="0" w:left="360" w:firstLineChars="0" w:firstLine="0"/>
        <w:jc w:val="both"/>
      </w:pPr>
      <w:r w:rsidRPr="00B03882">
        <w:t>1. Проф. др Александра Лончар Раичевић;</w:t>
      </w:r>
    </w:p>
    <w:p w14:paraId="344CC694" w14:textId="77777777" w:rsidR="00B03882" w:rsidRPr="00B03882" w:rsidRDefault="00B03882" w:rsidP="009F55D4">
      <w:pPr>
        <w:pStyle w:val="ListParagraph"/>
        <w:spacing w:before="0" w:beforeAutospacing="0" w:after="0" w:afterAutospacing="0" w:line="240" w:lineRule="auto"/>
        <w:ind w:leftChars="0" w:left="360" w:firstLineChars="0" w:firstLine="0"/>
        <w:jc w:val="both"/>
      </w:pPr>
      <w:r w:rsidRPr="00B03882">
        <w:t>2. Проф. др Мирјана Илић;</w:t>
      </w:r>
    </w:p>
    <w:p w14:paraId="792BD68D" w14:textId="77777777" w:rsidR="00B03882" w:rsidRPr="00B03882" w:rsidRDefault="00B03882" w:rsidP="009F55D4">
      <w:pPr>
        <w:pStyle w:val="ListParagraph"/>
        <w:spacing w:before="0" w:beforeAutospacing="0" w:after="0" w:afterAutospacing="0" w:line="240" w:lineRule="auto"/>
        <w:ind w:leftChars="0" w:left="360" w:firstLineChars="0" w:firstLine="0"/>
        <w:jc w:val="both"/>
        <w:rPr>
          <w:color w:val="000000"/>
        </w:rPr>
      </w:pPr>
      <w:r w:rsidRPr="00B03882">
        <w:t>3. Проф. др Јелена Стошић</w:t>
      </w:r>
      <w:r w:rsidRPr="00B03882">
        <w:rPr>
          <w:color w:val="000000"/>
        </w:rPr>
        <w:t>.</w:t>
      </w:r>
    </w:p>
    <w:p w14:paraId="5B15ADE2" w14:textId="1B5039C2" w:rsidR="00B03882" w:rsidRPr="00B03882" w:rsidRDefault="00B03882" w:rsidP="009F55D4">
      <w:pPr>
        <w:spacing w:before="0" w:beforeAutospacing="0" w:after="0" w:afterAutospacing="0" w:line="240" w:lineRule="auto"/>
        <w:ind w:leftChars="0" w:left="0" w:firstLineChars="0" w:hanging="2"/>
        <w:jc w:val="both"/>
      </w:pPr>
      <w:r w:rsidRPr="00B03882">
        <w:rPr>
          <w:lang w:val="sr-Latn-RS"/>
        </w:rPr>
        <w:t>19</w:t>
      </w:r>
      <w:r w:rsidRPr="00B03882">
        <w:rPr>
          <w:b/>
          <w:bCs/>
          <w:i/>
          <w:iCs/>
          <w:lang w:val="sr-Latn-RS"/>
        </w:rPr>
        <w:t xml:space="preserve">. </w:t>
      </w:r>
      <w:r w:rsidRPr="00B03882">
        <w:rPr>
          <w:b/>
          <w:bCs/>
          <w:i/>
          <w:iCs/>
          <w:lang w:val="sr-Cyrl-RS"/>
        </w:rPr>
        <w:t xml:space="preserve">Именује се </w:t>
      </w:r>
      <w:r w:rsidRPr="00B03882">
        <w:t>Комисиј</w:t>
      </w:r>
      <w:r w:rsidRPr="00B03882">
        <w:rPr>
          <w:lang w:val="sr-Cyrl-RS"/>
        </w:rPr>
        <w:t>а</w:t>
      </w:r>
      <w:r w:rsidRPr="00B03882">
        <w:t xml:space="preserve"> за најбољи мастер рад из области Српске и компаративне књижевности</w:t>
      </w:r>
      <w:r w:rsidRPr="00B03882">
        <w:rPr>
          <w:lang w:val="sr-Cyrl-RS"/>
        </w:rPr>
        <w:t xml:space="preserve"> у календарској 2025. години</w:t>
      </w:r>
      <w:r w:rsidRPr="00B03882">
        <w:rPr>
          <w:color w:val="000000" w:themeColor="text1"/>
          <w:lang w:val="sr-Cyrl-RS"/>
        </w:rPr>
        <w:t>, у саставу:</w:t>
      </w:r>
    </w:p>
    <w:p w14:paraId="69BCAC10" w14:textId="77777777" w:rsidR="00B03882" w:rsidRPr="00B03882" w:rsidRDefault="00B03882" w:rsidP="009F55D4">
      <w:pPr>
        <w:pStyle w:val="ListParagraph"/>
        <w:numPr>
          <w:ilvl w:val="0"/>
          <w:numId w:val="16"/>
        </w:numPr>
        <w:suppressAutoHyphens w:val="0"/>
        <w:spacing w:before="0" w:beforeAutospacing="0" w:after="0" w:afterAutospacing="0" w:line="240" w:lineRule="auto"/>
        <w:ind w:leftChars="0" w:firstLineChars="0"/>
        <w:jc w:val="both"/>
        <w:textDirection w:val="lrTb"/>
        <w:textAlignment w:val="auto"/>
        <w:outlineLvl w:val="9"/>
      </w:pPr>
      <w:r w:rsidRPr="00B03882">
        <w:t>Проф. др Данијела Костадиновић;</w:t>
      </w:r>
    </w:p>
    <w:p w14:paraId="0621D069" w14:textId="77777777" w:rsidR="00B03882" w:rsidRPr="00B03882" w:rsidRDefault="00B03882" w:rsidP="009F55D4">
      <w:pPr>
        <w:pStyle w:val="ListParagraph"/>
        <w:numPr>
          <w:ilvl w:val="0"/>
          <w:numId w:val="16"/>
        </w:numPr>
        <w:suppressAutoHyphens w:val="0"/>
        <w:spacing w:before="0" w:beforeAutospacing="0" w:after="0" w:afterAutospacing="0" w:line="240" w:lineRule="auto"/>
        <w:ind w:leftChars="0" w:firstLineChars="0"/>
        <w:jc w:val="both"/>
        <w:textDirection w:val="lrTb"/>
        <w:textAlignment w:val="auto"/>
        <w:outlineLvl w:val="9"/>
      </w:pPr>
      <w:r w:rsidRPr="00B03882">
        <w:t>Проф. др Снежана Божић;</w:t>
      </w:r>
    </w:p>
    <w:p w14:paraId="5A450384" w14:textId="77777777" w:rsidR="00B03882" w:rsidRPr="00B03882" w:rsidRDefault="00B03882" w:rsidP="009F55D4">
      <w:pPr>
        <w:pStyle w:val="ListParagraph"/>
        <w:numPr>
          <w:ilvl w:val="0"/>
          <w:numId w:val="16"/>
        </w:numPr>
        <w:suppressAutoHyphens w:val="0"/>
        <w:spacing w:before="0" w:beforeAutospacing="0" w:after="0" w:afterAutospacing="0" w:line="240" w:lineRule="auto"/>
        <w:ind w:leftChars="0" w:firstLineChars="0"/>
        <w:jc w:val="both"/>
        <w:textDirection w:val="lrTb"/>
        <w:textAlignment w:val="auto"/>
        <w:outlineLvl w:val="9"/>
      </w:pPr>
      <w:r w:rsidRPr="00B03882">
        <w:t>Доц. др Јелена Младеновић.</w:t>
      </w:r>
    </w:p>
    <w:p w14:paraId="5B130F34" w14:textId="0F45B536" w:rsidR="00B03882" w:rsidRPr="00B03882" w:rsidRDefault="00E6364A" w:rsidP="009F55D4">
      <w:pPr>
        <w:pStyle w:val="ListParagraph"/>
        <w:numPr>
          <w:ilvl w:val="0"/>
          <w:numId w:val="17"/>
        </w:numPr>
        <w:suppressAutoHyphens w:val="0"/>
        <w:spacing w:before="0" w:beforeAutospacing="0" w:after="0" w:afterAutospacing="0" w:line="240" w:lineRule="auto"/>
        <w:ind w:leftChars="0" w:firstLineChars="0"/>
        <w:jc w:val="both"/>
        <w:textDirection w:val="lrTb"/>
        <w:textAlignment w:val="auto"/>
        <w:outlineLvl w:val="9"/>
        <w:rPr>
          <w:position w:val="0"/>
        </w:rPr>
      </w:pPr>
      <w:r w:rsidRPr="00B03882">
        <w:rPr>
          <w:position w:val="0"/>
        </w:rPr>
        <w:t>Поводом захтева за ванредни мартовски испитни рок, студенти су образложили да је јануарски рок био краћи и да би им додатни рок помогао да заврше студије на време.</w:t>
      </w:r>
    </w:p>
    <w:p w14:paraId="1BD1D27A" w14:textId="77777777" w:rsidR="00B03882" w:rsidRDefault="00B03882" w:rsidP="009F55D4">
      <w:pPr>
        <w:pStyle w:val="ListParagraph"/>
        <w:suppressAutoHyphens w:val="0"/>
        <w:spacing w:before="0" w:beforeAutospacing="0" w:after="0" w:afterAutospacing="0" w:line="240" w:lineRule="auto"/>
        <w:ind w:leftChars="0" w:left="360" w:firstLineChars="0" w:firstLine="0"/>
        <w:jc w:val="both"/>
        <w:textDirection w:val="lrTb"/>
        <w:textAlignment w:val="auto"/>
        <w:outlineLvl w:val="9"/>
        <w:rPr>
          <w:position w:val="0"/>
          <w:lang w:val="sr-Cyrl-RS"/>
        </w:rPr>
      </w:pPr>
      <w:r>
        <w:rPr>
          <w:position w:val="0"/>
          <w:lang w:val="sr-Cyrl-RS"/>
        </w:rPr>
        <w:t>Продекан за наставу, проф. др Драгана Јовановић образложила је да је з</w:t>
      </w:r>
      <w:r w:rsidR="00E6364A" w:rsidRPr="00B03882">
        <w:rPr>
          <w:position w:val="0"/>
        </w:rPr>
        <w:t xml:space="preserve">аконски обезбеђено 6 редовних рокова (факултет има </w:t>
      </w:r>
      <w:r w:rsidR="00E6364A" w:rsidRPr="00B03882">
        <w:rPr>
          <w:color w:val="52525B"/>
          <w:position w:val="0"/>
        </w:rPr>
        <w:t>7).</w:t>
      </w:r>
      <w:r>
        <w:rPr>
          <w:color w:val="52525B"/>
          <w:position w:val="0"/>
          <w:lang w:val="sr-Cyrl-RS"/>
        </w:rPr>
        <w:t xml:space="preserve"> </w:t>
      </w:r>
      <w:r w:rsidR="00E6364A" w:rsidRPr="00E6364A">
        <w:rPr>
          <w:position w:val="0"/>
        </w:rPr>
        <w:t>Информациони систем у марту подржава само "поновце" (апсолвенте).</w:t>
      </w:r>
      <w:r>
        <w:rPr>
          <w:position w:val="0"/>
          <w:lang w:val="sr-Cyrl-RS"/>
        </w:rPr>
        <w:t xml:space="preserve"> Такође је навела да п</w:t>
      </w:r>
      <w:r w:rsidR="00E6364A" w:rsidRPr="00E6364A">
        <w:rPr>
          <w:position w:val="0"/>
        </w:rPr>
        <w:t xml:space="preserve">остоји </w:t>
      </w:r>
      <w:r>
        <w:rPr>
          <w:position w:val="0"/>
          <w:lang w:val="sr-Cyrl-RS"/>
        </w:rPr>
        <w:t>и</w:t>
      </w:r>
      <w:r w:rsidR="00E6364A" w:rsidRPr="00E6364A">
        <w:rPr>
          <w:position w:val="0"/>
        </w:rPr>
        <w:t xml:space="preserve"> проблем са недостатком простора јер настава траје. Донет је закључак да се у наредних недељу </w:t>
      </w:r>
      <w:r w:rsidR="00E6364A" w:rsidRPr="00E6364A">
        <w:rPr>
          <w:position w:val="0"/>
        </w:rPr>
        <w:lastRenderedPageBreak/>
        <w:t>дана одржи састанак управе и студената како би се пронашло решење, попут увођења "предрока" у последњој недељи семестра (почетак јула).</w:t>
      </w:r>
    </w:p>
    <w:p w14:paraId="4D3CB76A" w14:textId="0ECF6C9C" w:rsidR="00E6364A" w:rsidRPr="00B03882" w:rsidRDefault="00E6364A" w:rsidP="009F55D4">
      <w:pPr>
        <w:pStyle w:val="ListParagraph"/>
        <w:numPr>
          <w:ilvl w:val="0"/>
          <w:numId w:val="17"/>
        </w:numPr>
        <w:suppressAutoHyphens w:val="0"/>
        <w:spacing w:before="0" w:beforeAutospacing="0" w:after="0" w:afterAutospacing="0" w:line="240" w:lineRule="auto"/>
        <w:ind w:leftChars="0" w:firstLineChars="0"/>
        <w:jc w:val="both"/>
        <w:textDirection w:val="lrTb"/>
        <w:textAlignment w:val="auto"/>
        <w:outlineLvl w:val="9"/>
        <w:rPr>
          <w:position w:val="0"/>
        </w:rPr>
      </w:pPr>
      <w:r w:rsidRPr="00B03882">
        <w:rPr>
          <w:position w:val="0"/>
        </w:rPr>
        <w:t xml:space="preserve">Поводом иницијативе за измену </w:t>
      </w:r>
      <w:r w:rsidR="00B03882">
        <w:rPr>
          <w:position w:val="0"/>
          <w:lang w:val="sr-Cyrl-RS"/>
        </w:rPr>
        <w:t>Послованика</w:t>
      </w:r>
      <w:r w:rsidRPr="00B03882">
        <w:rPr>
          <w:position w:val="0"/>
        </w:rPr>
        <w:t xml:space="preserve"> о раду департмана (20% удела студената у већима департмана), студенти су се позвали на Закон о високом образовању и Закон о студентском организовању. Правна служба је истакла да тренутни Статут предвиђа учешће студената само </w:t>
      </w:r>
      <w:r w:rsidR="0036296F">
        <w:rPr>
          <w:position w:val="0"/>
          <w:lang w:val="sr-Cyrl-RS"/>
        </w:rPr>
        <w:t>у</w:t>
      </w:r>
      <w:r w:rsidRPr="00B03882">
        <w:rPr>
          <w:position w:val="0"/>
        </w:rPr>
        <w:t xml:space="preserve"> </w:t>
      </w:r>
      <w:r w:rsidR="0036296F">
        <w:rPr>
          <w:position w:val="0"/>
          <w:lang w:val="sr-Cyrl-RS"/>
        </w:rPr>
        <w:t>ННВ-у</w:t>
      </w:r>
      <w:r w:rsidRPr="00B03882">
        <w:rPr>
          <w:position w:val="0"/>
        </w:rPr>
        <w:t xml:space="preserve"> и да би прво требало мењати Статут. Чланови већа су упозорили на апсурдну ситуацију у којој би студенти имали право</w:t>
      </w:r>
      <w:r w:rsidR="004035E8">
        <w:rPr>
          <w:position w:val="0"/>
          <w:lang w:val="sr-Cyrl-RS"/>
        </w:rPr>
        <w:t xml:space="preserve"> да</w:t>
      </w:r>
      <w:r w:rsidRPr="00B03882">
        <w:rPr>
          <w:position w:val="0"/>
        </w:rPr>
        <w:t xml:space="preserve"> гласа</w:t>
      </w:r>
      <w:r w:rsidR="0036296F">
        <w:rPr>
          <w:position w:val="0"/>
          <w:lang w:val="sr-Cyrl-RS"/>
        </w:rPr>
        <w:t>ју</w:t>
      </w:r>
      <w:r w:rsidRPr="00B03882">
        <w:rPr>
          <w:position w:val="0"/>
        </w:rPr>
        <w:t xml:space="preserve"> на департману, а асистенти и истраживачи не. </w:t>
      </w:r>
      <w:r w:rsidR="0036296F">
        <w:rPr>
          <w:position w:val="0"/>
          <w:lang w:val="sr-Cyrl-RS"/>
        </w:rPr>
        <w:t xml:space="preserve">Проф. др </w:t>
      </w:r>
      <w:r w:rsidRPr="00B03882">
        <w:rPr>
          <w:position w:val="0"/>
        </w:rPr>
        <w:t>Немања Крстић је истакао да су закони виши акти од Статута</w:t>
      </w:r>
      <w:r w:rsidR="004035E8">
        <w:rPr>
          <w:position w:val="0"/>
          <w:lang w:val="sr-Cyrl-RS"/>
        </w:rPr>
        <w:t xml:space="preserve"> и да би требало ускладити Статут са Законом</w:t>
      </w:r>
      <w:r w:rsidRPr="00B03882">
        <w:rPr>
          <w:position w:val="0"/>
        </w:rPr>
        <w:t>. На крају је изгласано да се ово питање прво упути департманима на изјашњавање.</w:t>
      </w:r>
    </w:p>
    <w:p w14:paraId="1CC79163" w14:textId="77777777" w:rsidR="0036296F" w:rsidRPr="008B7B90" w:rsidRDefault="0036296F" w:rsidP="0036296F">
      <w:pPr>
        <w:pStyle w:val="Normal2"/>
        <w:spacing w:before="0" w:beforeAutospacing="0" w:after="0" w:afterAutospacing="0" w:line="240" w:lineRule="auto"/>
        <w:ind w:left="0" w:hanging="2"/>
        <w:rPr>
          <w:rFonts w:ascii="Times New Roman" w:hAnsi="Times New Roman"/>
          <w:noProof w:val="0"/>
          <w:szCs w:val="24"/>
          <w:highlight w:val="yellow"/>
          <w:lang w:val="sr-Cyrl-RS"/>
        </w:rPr>
      </w:pPr>
    </w:p>
    <w:p w14:paraId="2F214008" w14:textId="35CB255D" w:rsidR="0036296F" w:rsidRPr="0036296F" w:rsidRDefault="0036296F" w:rsidP="0036296F">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u w:val="single"/>
        </w:rPr>
      </w:pPr>
      <w:r w:rsidRPr="0036296F">
        <w:rPr>
          <w:b/>
          <w:u w:val="single"/>
        </w:rPr>
        <w:t>Т а ч к а</w:t>
      </w:r>
      <w:r w:rsidRPr="0036296F">
        <w:rPr>
          <w:b/>
          <w:u w:val="single"/>
          <w:lang w:val="sr-Cyrl-RS"/>
        </w:rPr>
        <w:t xml:space="preserve"> 17</w:t>
      </w:r>
      <w:r w:rsidRPr="0036296F">
        <w:rPr>
          <w:b/>
          <w:u w:val="single"/>
        </w:rPr>
        <w:t>.</w:t>
      </w:r>
    </w:p>
    <w:p w14:paraId="779813B6" w14:textId="66182538" w:rsidR="0036296F" w:rsidRPr="00E6364A" w:rsidRDefault="0036296F" w:rsidP="0036296F">
      <w:pPr>
        <w:suppressAutoHyphens w:val="0"/>
        <w:spacing w:before="0" w:beforeAutospacing="0" w:after="0" w:afterAutospacing="0" w:line="240" w:lineRule="auto"/>
        <w:ind w:leftChars="0" w:left="0" w:firstLineChars="0" w:firstLine="720"/>
        <w:jc w:val="both"/>
        <w:textDirection w:val="lrTb"/>
        <w:textAlignment w:val="auto"/>
        <w:outlineLvl w:val="9"/>
        <w:rPr>
          <w:position w:val="0"/>
        </w:rPr>
      </w:pPr>
      <w:r>
        <w:rPr>
          <w:position w:val="0"/>
          <w:lang w:val="sr-Cyrl-RS"/>
        </w:rPr>
        <w:t>У</w:t>
      </w:r>
      <w:r w:rsidRPr="00E6364A">
        <w:rPr>
          <w:position w:val="0"/>
        </w:rPr>
        <w:t xml:space="preserve">својени су предлози </w:t>
      </w:r>
      <w:r>
        <w:rPr>
          <w:position w:val="0"/>
          <w:lang w:val="sr-Cyrl-RS"/>
        </w:rPr>
        <w:t>проф. др Ирене Љубомирповић</w:t>
      </w:r>
      <w:r w:rsidRPr="00E6364A">
        <w:rPr>
          <w:position w:val="0"/>
        </w:rPr>
        <w:t>:</w:t>
      </w:r>
    </w:p>
    <w:p w14:paraId="29164B94" w14:textId="77777777" w:rsidR="00A113B7" w:rsidRPr="00A113B7" w:rsidRDefault="0036296F" w:rsidP="0036296F">
      <w:pPr>
        <w:numPr>
          <w:ilvl w:val="0"/>
          <w:numId w:val="18"/>
        </w:numPr>
        <w:suppressAutoHyphens w:val="0"/>
        <w:spacing w:before="0" w:beforeAutospacing="0" w:after="0" w:afterAutospacing="0" w:line="240" w:lineRule="auto"/>
        <w:ind w:leftChars="0" w:firstLineChars="0"/>
        <w:jc w:val="both"/>
        <w:textDirection w:val="lrTb"/>
        <w:textAlignment w:val="auto"/>
        <w:outlineLvl w:val="9"/>
        <w:rPr>
          <w:position w:val="0"/>
        </w:rPr>
      </w:pPr>
      <w:r w:rsidRPr="00A113B7">
        <w:rPr>
          <w:position w:val="0"/>
        </w:rPr>
        <w:t>Расписивање конкурса за доцента на историји</w:t>
      </w:r>
      <w:r w:rsidR="00A113B7" w:rsidRPr="00A113B7">
        <w:rPr>
          <w:position w:val="0"/>
        </w:rPr>
        <w:t xml:space="preserve"> за предмете Увод у историјске студије са методологијом 1 и Увод у историјске студије са методологијом 2</w:t>
      </w:r>
      <w:r w:rsidR="00A113B7" w:rsidRPr="00A113B7">
        <w:rPr>
          <w:position w:val="0"/>
          <w:lang w:val="sr-Cyrl-RS"/>
        </w:rPr>
        <w:t xml:space="preserve"> – </w:t>
      </w:r>
      <w:r w:rsidRPr="00A113B7">
        <w:rPr>
          <w:position w:val="0"/>
        </w:rPr>
        <w:t>једногласно</w:t>
      </w:r>
      <w:r w:rsidR="00A113B7" w:rsidRPr="00A113B7">
        <w:rPr>
          <w:position w:val="0"/>
          <w:lang w:val="sr-Cyrl-RS"/>
        </w:rPr>
        <w:t xml:space="preserve"> усвојено;</w:t>
      </w:r>
    </w:p>
    <w:p w14:paraId="6E62AAF8" w14:textId="111B8C3B" w:rsidR="004035E8" w:rsidRPr="004035E8" w:rsidRDefault="004035E8" w:rsidP="004035E8">
      <w:pPr>
        <w:pStyle w:val="ListParagraph"/>
        <w:numPr>
          <w:ilvl w:val="0"/>
          <w:numId w:val="18"/>
        </w:numPr>
        <w:spacing w:line="240" w:lineRule="auto"/>
        <w:ind w:leftChars="0" w:left="714" w:firstLineChars="0" w:hanging="357"/>
        <w:jc w:val="both"/>
        <w:rPr>
          <w:lang w:val="sr-Cyrl-RS"/>
        </w:rPr>
      </w:pPr>
      <w:r>
        <w:rPr>
          <w:lang w:val="sr-Cyrl-RS"/>
        </w:rPr>
        <w:t>Да</w:t>
      </w:r>
      <w:r w:rsidRPr="004035E8">
        <w:rPr>
          <w:lang w:val="sr-Cyrl-RS"/>
        </w:rPr>
        <w:t xml:space="preserve"> доц. др Ненад Радуловић може да поднесе захтев Комисији за проверу компетенција наставника и ментора на докторским студијама Филозофског факултета у Нишу, ради ангажовања у извођењу настве на ДАС историје.</w:t>
      </w:r>
    </w:p>
    <w:p w14:paraId="67E68557" w14:textId="77777777" w:rsidR="00EE43C9" w:rsidRDefault="00EE43C9" w:rsidP="00EE43C9">
      <w:pPr>
        <w:suppressAutoHyphens w:val="0"/>
        <w:autoSpaceDE w:val="0"/>
        <w:autoSpaceDN w:val="0"/>
        <w:adjustRightInd w:val="0"/>
        <w:spacing w:before="0" w:beforeAutospacing="0" w:after="0" w:afterAutospacing="0" w:line="240" w:lineRule="auto"/>
        <w:ind w:leftChars="0" w:left="5760" w:firstLineChars="0" w:firstLine="0"/>
        <w:textDirection w:val="lrTb"/>
        <w:textAlignment w:val="auto"/>
        <w:outlineLvl w:val="9"/>
        <w:rPr>
          <w:lang w:val="sr-Cyrl-RS"/>
        </w:rPr>
      </w:pPr>
    </w:p>
    <w:p w14:paraId="76926FBE" w14:textId="500CAA09" w:rsidR="00DE1775" w:rsidRPr="00EE43C9" w:rsidRDefault="00EE43C9" w:rsidP="00EE43C9">
      <w:pPr>
        <w:suppressAutoHyphens w:val="0"/>
        <w:autoSpaceDE w:val="0"/>
        <w:autoSpaceDN w:val="0"/>
        <w:adjustRightInd w:val="0"/>
        <w:spacing w:before="0" w:beforeAutospacing="0" w:after="0" w:afterAutospacing="0" w:line="240" w:lineRule="auto"/>
        <w:ind w:leftChars="0" w:left="5760" w:firstLineChars="0" w:firstLine="0"/>
        <w:textDirection w:val="lrTb"/>
        <w:textAlignment w:val="auto"/>
        <w:outlineLvl w:val="9"/>
        <w:rPr>
          <w:lang w:val="sr-Latn-RS"/>
        </w:rPr>
      </w:pPr>
      <w:r>
        <w:rPr>
          <w:lang w:val="sr-Cyrl-RS"/>
        </w:rPr>
        <w:t xml:space="preserve">Седница је завршена у 13.30 </w:t>
      </w:r>
      <w:r>
        <w:rPr>
          <w:lang w:val="sr-Latn-RS"/>
        </w:rPr>
        <w:t>h</w:t>
      </w:r>
    </w:p>
    <w:p w14:paraId="02BF926B" w14:textId="77777777" w:rsidR="00EE43C9" w:rsidRDefault="00EE43C9" w:rsidP="00EE43C9">
      <w:pPr>
        <w:suppressAutoHyphens w:val="0"/>
        <w:autoSpaceDE w:val="0"/>
        <w:autoSpaceDN w:val="0"/>
        <w:adjustRightInd w:val="0"/>
        <w:spacing w:before="0" w:beforeAutospacing="0" w:after="0" w:afterAutospacing="0" w:line="240" w:lineRule="auto"/>
        <w:ind w:leftChars="0" w:left="6480" w:firstLineChars="0" w:firstLine="0"/>
        <w:textDirection w:val="lrTb"/>
        <w:textAlignment w:val="auto"/>
        <w:outlineLvl w:val="9"/>
        <w:rPr>
          <w:lang w:val="sr-Cyrl-RS"/>
        </w:rPr>
      </w:pPr>
    </w:p>
    <w:p w14:paraId="00000067" w14:textId="51E3C224" w:rsidR="009D09E8" w:rsidRPr="00D60594" w:rsidRDefault="00057E9A" w:rsidP="007C05AD">
      <w:pPr>
        <w:suppressAutoHyphens w:val="0"/>
        <w:autoSpaceDE w:val="0"/>
        <w:autoSpaceDN w:val="0"/>
        <w:adjustRightInd w:val="0"/>
        <w:spacing w:before="0" w:beforeAutospacing="0" w:after="0" w:afterAutospacing="0" w:line="240" w:lineRule="auto"/>
        <w:ind w:leftChars="0" w:left="141" w:firstLineChars="0" w:firstLine="579"/>
        <w:jc w:val="both"/>
        <w:textDirection w:val="lrTb"/>
        <w:textAlignment w:val="auto"/>
        <w:outlineLvl w:val="9"/>
      </w:pPr>
      <w:r w:rsidRPr="00D60594">
        <w:t>На основу наведеног, а сагласно Закону и Статуту Факултета, стручна служба Факултета сачиниће целовите одлуке по напред наведеним тачкама дневног реда, чије ће копије бити саставни део архивског записника.</w:t>
      </w:r>
    </w:p>
    <w:p w14:paraId="00000068" w14:textId="77777777" w:rsidR="009D09E8" w:rsidRPr="00D60594" w:rsidRDefault="009D09E8"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p w14:paraId="5EA43BEE" w14:textId="77777777" w:rsidR="0014142B" w:rsidRDefault="0014142B"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lang w:val="sr-Cyrl-RS"/>
        </w:rPr>
      </w:pPr>
    </w:p>
    <w:p w14:paraId="00000069" w14:textId="0389F5B8"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r w:rsidRPr="00D60594">
        <w:t>ЗАПИСНИК САЧИНИЛА</w:t>
      </w:r>
      <w:r w:rsidRPr="00D60594">
        <w:tab/>
      </w:r>
      <w:r w:rsidRPr="00D60594">
        <w:tab/>
      </w:r>
      <w:r w:rsidRPr="00D60594">
        <w:tab/>
      </w:r>
      <w:r w:rsidRPr="00D60594">
        <w:tab/>
      </w:r>
      <w:r w:rsidRPr="00D60594">
        <w:tab/>
      </w:r>
      <w:r w:rsidRPr="00D60594">
        <w:tab/>
        <w:t xml:space="preserve"> ПРЕДСЕДНИК ВЕЋА</w:t>
      </w:r>
    </w:p>
    <w:p w14:paraId="0000006A" w14:textId="77777777" w:rsidR="009D09E8" w:rsidRPr="00D60594" w:rsidRDefault="009D09E8"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p w14:paraId="0000006B" w14:textId="77777777" w:rsidR="009D09E8" w:rsidRPr="00D60594" w:rsidRDefault="009D09E8"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p w14:paraId="0000006C" w14:textId="35B4AEAA" w:rsidR="009D09E8" w:rsidRPr="00D60594"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r w:rsidRPr="00D60594">
        <w:t xml:space="preserve">Сандра Ђорђевић </w:t>
      </w:r>
      <w:r w:rsidRPr="00D60594">
        <w:tab/>
      </w:r>
      <w:r w:rsidRPr="00D60594">
        <w:tab/>
      </w:r>
      <w:r w:rsidRPr="00D60594">
        <w:tab/>
      </w:r>
      <w:r w:rsidRPr="00D60594">
        <w:tab/>
        <w:t xml:space="preserve">             </w:t>
      </w:r>
      <w:r w:rsidRPr="00D60594">
        <w:tab/>
        <w:t xml:space="preserve">Проф. др </w:t>
      </w:r>
      <w:r w:rsidR="0012754E">
        <w:rPr>
          <w:lang w:val="sr-Cyrl-RS"/>
        </w:rPr>
        <w:t>Владимир</w:t>
      </w:r>
      <w:r w:rsidRPr="00D60594">
        <w:t xml:space="preserve"> </w:t>
      </w:r>
      <w:r w:rsidR="00E417A1">
        <w:rPr>
          <w:lang w:val="sr-Cyrl-RS"/>
        </w:rPr>
        <w:t xml:space="preserve">Ж. </w:t>
      </w:r>
      <w:r w:rsidRPr="00D60594">
        <w:t>Јовановић</w:t>
      </w:r>
    </w:p>
    <w:sectPr w:rsidR="009D09E8" w:rsidRPr="00D60594">
      <w:footerReference w:type="even" r:id="rId8"/>
      <w:footerReference w:type="default" r:id="rId9"/>
      <w:pgSz w:w="12240" w:h="15840"/>
      <w:pgMar w:top="1134" w:right="1134" w:bottom="1134" w:left="188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AE424C" w14:textId="77777777" w:rsidR="008278FC" w:rsidRDefault="008278FC">
      <w:pPr>
        <w:spacing w:before="0" w:after="0" w:line="240" w:lineRule="auto"/>
        <w:ind w:left="0" w:hanging="2"/>
      </w:pPr>
      <w:r>
        <w:separator/>
      </w:r>
    </w:p>
  </w:endnote>
  <w:endnote w:type="continuationSeparator" w:id="0">
    <w:p w14:paraId="38063223" w14:textId="77777777" w:rsidR="008278FC" w:rsidRDefault="008278FC">
      <w:pPr>
        <w:spacing w:before="0"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7AF736CB-E7E3-4C5E-9A59-0155CD5F91D2}"/>
    <w:embedBold r:id="rId2" w:fontKey="{2751005C-0FD7-4303-8284-00695E04C80F}"/>
    <w:embedItalic r:id="rId3" w:fontKey="{9F00512E-D28D-4BFA-B418-F4080AACCD4B}"/>
    <w:embedBoldItalic r:id="rId4" w:fontKey="{1BC9FD0E-0069-4F0B-874B-3C6EEC19539E}"/>
  </w:font>
  <w:font w:name="Arial">
    <w:panose1 w:val="020B0604020202020204"/>
    <w:charset w:val="00"/>
    <w:family w:val="swiss"/>
    <w:pitch w:val="variable"/>
    <w:sig w:usb0="E0002EFF" w:usb1="C000785B" w:usb2="00000009" w:usb3="00000000" w:csb0="000001FF" w:csb1="00000000"/>
  </w:font>
  <w:font w:name="CTimesRoman">
    <w:panose1 w:val="00000000000000000000"/>
    <w:charset w:val="00"/>
    <w:family w:val="auto"/>
    <w:pitch w:val="variable"/>
    <w:sig w:usb0="00000083" w:usb1="00000000" w:usb2="00000000" w:usb3="00000000" w:csb0="00000009" w:csb1="00000000"/>
    <w:embedRegular r:id="rId5" w:fontKey="{35A40F64-D4BF-4C0A-88DB-158BFF814144}"/>
  </w:font>
  <w:font w:name="Century-Schoolbook-Roman">
    <w:altName w:val="Century"/>
    <w:charset w:val="00"/>
    <w:family w:val="auto"/>
    <w:pitch w:val="variable"/>
    <w:sig w:usb0="00000001" w:usb1="00000000" w:usb2="00000000" w:usb3="00000000" w:csb0="0000001B" w:csb1="00000000"/>
  </w:font>
  <w:font w:name="Tahoma">
    <w:panose1 w:val="020B0604030504040204"/>
    <w:charset w:val="00"/>
    <w:family w:val="swiss"/>
    <w:pitch w:val="variable"/>
    <w:sig w:usb0="E1002EFF" w:usb1="C000605B" w:usb2="00000029" w:usb3="00000000" w:csb0="000101FF" w:csb1="00000000"/>
    <w:embedRegular r:id="rId6" w:fontKey="{6A2A3449-6887-4553-A907-36529B87292D}"/>
  </w:font>
  <w:font w:name="OpenSans">
    <w:altName w:val="Cambria"/>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embedRegular r:id="rId7" w:fontKey="{E392F5E4-9FC3-4E08-A918-72E0ED57ABB1}"/>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embedBoldItalic r:id="rId8" w:fontKey="{51516D16-0EC8-49BB-98E8-1EF06C6987D6}"/>
  </w:font>
  <w:font w:name="Verdana">
    <w:panose1 w:val="020B0604030504040204"/>
    <w:charset w:val="00"/>
    <w:family w:val="swiss"/>
    <w:pitch w:val="variable"/>
    <w:sig w:usb0="A00006FF" w:usb1="4000205B" w:usb2="00000010" w:usb3="00000000" w:csb0="0000019F" w:csb1="00000000"/>
    <w:embedRegular r:id="rId9" w:fontKey="{6EB42A5D-F909-4786-A292-10D3BDF2B37C}"/>
  </w:font>
  <w:font w:name="TimesNewRoman">
    <w:altName w:val="DFGothic-EB"/>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10" w:fontKey="{2A375125-FA6F-4782-A397-88A0DEEE360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D" w14:textId="77777777" w:rsidR="009D09E8" w:rsidRDefault="00000000">
    <w:pPr>
      <w:pBdr>
        <w:top w:val="nil"/>
        <w:left w:val="nil"/>
        <w:bottom w:val="nil"/>
        <w:right w:val="nil"/>
        <w:between w:val="nil"/>
      </w:pBdr>
      <w:tabs>
        <w:tab w:val="center" w:pos="4320"/>
        <w:tab w:val="right" w:pos="8640"/>
      </w:tabs>
      <w:spacing w:before="0" w:after="0"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6E" w14:textId="77777777" w:rsidR="009D09E8" w:rsidRDefault="009D09E8">
    <w:pPr>
      <w:pBdr>
        <w:top w:val="nil"/>
        <w:left w:val="nil"/>
        <w:bottom w:val="nil"/>
        <w:right w:val="nil"/>
        <w:between w:val="nil"/>
      </w:pBdr>
      <w:tabs>
        <w:tab w:val="center" w:pos="4320"/>
        <w:tab w:val="right" w:pos="8640"/>
      </w:tabs>
      <w:spacing w:before="0" w:after="0" w:line="240" w:lineRule="auto"/>
      <w:ind w:left="0" w:right="36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F" w14:textId="4AC534F3" w:rsidR="009D09E8" w:rsidRDefault="00000000">
    <w:pPr>
      <w:pBdr>
        <w:top w:val="nil"/>
        <w:left w:val="nil"/>
        <w:bottom w:val="nil"/>
        <w:right w:val="nil"/>
        <w:between w:val="nil"/>
      </w:pBdr>
      <w:tabs>
        <w:tab w:val="center" w:pos="4320"/>
        <w:tab w:val="right" w:pos="8640"/>
      </w:tabs>
      <w:spacing w:before="0" w:after="0"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sidR="00AB796B">
      <w:rPr>
        <w:noProof/>
        <w:color w:val="000000"/>
      </w:rPr>
      <w:t>1</w:t>
    </w:r>
    <w:r>
      <w:rPr>
        <w:color w:val="000000"/>
      </w:rPr>
      <w:fldChar w:fldCharType="end"/>
    </w:r>
  </w:p>
  <w:p w14:paraId="00000070" w14:textId="77777777" w:rsidR="009D09E8" w:rsidRDefault="009D09E8">
    <w:pPr>
      <w:pBdr>
        <w:top w:val="nil"/>
        <w:left w:val="nil"/>
        <w:bottom w:val="nil"/>
        <w:right w:val="nil"/>
        <w:between w:val="nil"/>
      </w:pBdr>
      <w:tabs>
        <w:tab w:val="center" w:pos="4320"/>
        <w:tab w:val="right" w:pos="8640"/>
      </w:tabs>
      <w:spacing w:before="0" w:after="0" w:line="240" w:lineRule="auto"/>
      <w:ind w:left="0" w:right="36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46100D" w14:textId="77777777" w:rsidR="008278FC" w:rsidRDefault="008278FC">
      <w:pPr>
        <w:spacing w:before="0" w:after="0" w:line="240" w:lineRule="auto"/>
        <w:ind w:left="0" w:hanging="2"/>
      </w:pPr>
      <w:r>
        <w:separator/>
      </w:r>
    </w:p>
  </w:footnote>
  <w:footnote w:type="continuationSeparator" w:id="0">
    <w:p w14:paraId="442A1728" w14:textId="77777777" w:rsidR="008278FC" w:rsidRDefault="008278FC">
      <w:pPr>
        <w:spacing w:before="0" w:after="0"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349FD"/>
    <w:multiLevelType w:val="multilevel"/>
    <w:tmpl w:val="8858005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15:restartNumberingAfterBreak="0">
    <w:nsid w:val="03726489"/>
    <w:multiLevelType w:val="hybridMultilevel"/>
    <w:tmpl w:val="2C2841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5449D8"/>
    <w:multiLevelType w:val="multilevel"/>
    <w:tmpl w:val="49AA57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A0692C"/>
    <w:multiLevelType w:val="hybridMultilevel"/>
    <w:tmpl w:val="2BA01B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7920DAA"/>
    <w:multiLevelType w:val="hybridMultilevel"/>
    <w:tmpl w:val="BA3E8B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944C13"/>
    <w:multiLevelType w:val="hybridMultilevel"/>
    <w:tmpl w:val="FCB65E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912C70"/>
    <w:multiLevelType w:val="hybridMultilevel"/>
    <w:tmpl w:val="2AA66D88"/>
    <w:lvl w:ilvl="0" w:tplc="E042F1D6">
      <w:start w:val="20"/>
      <w:numFmt w:val="decimal"/>
      <w:lvlText w:val="%1."/>
      <w:lvlJc w:val="left"/>
      <w:pPr>
        <w:ind w:left="358" w:hanging="360"/>
      </w:pPr>
      <w:rPr>
        <w:rFonts w:hint="default"/>
      </w:rPr>
    </w:lvl>
    <w:lvl w:ilvl="1" w:tplc="04090019" w:tentative="1">
      <w:start w:val="1"/>
      <w:numFmt w:val="lowerLetter"/>
      <w:lvlText w:val="%2."/>
      <w:lvlJc w:val="left"/>
      <w:pPr>
        <w:ind w:left="1078" w:hanging="360"/>
      </w:pPr>
    </w:lvl>
    <w:lvl w:ilvl="2" w:tplc="0409001B" w:tentative="1">
      <w:start w:val="1"/>
      <w:numFmt w:val="lowerRoman"/>
      <w:lvlText w:val="%3."/>
      <w:lvlJc w:val="right"/>
      <w:pPr>
        <w:ind w:left="1798" w:hanging="180"/>
      </w:pPr>
    </w:lvl>
    <w:lvl w:ilvl="3" w:tplc="0409000F" w:tentative="1">
      <w:start w:val="1"/>
      <w:numFmt w:val="decimal"/>
      <w:lvlText w:val="%4."/>
      <w:lvlJc w:val="left"/>
      <w:pPr>
        <w:ind w:left="2518" w:hanging="360"/>
      </w:pPr>
    </w:lvl>
    <w:lvl w:ilvl="4" w:tplc="04090019" w:tentative="1">
      <w:start w:val="1"/>
      <w:numFmt w:val="lowerLetter"/>
      <w:lvlText w:val="%5."/>
      <w:lvlJc w:val="left"/>
      <w:pPr>
        <w:ind w:left="3238" w:hanging="360"/>
      </w:pPr>
    </w:lvl>
    <w:lvl w:ilvl="5" w:tplc="0409001B" w:tentative="1">
      <w:start w:val="1"/>
      <w:numFmt w:val="lowerRoman"/>
      <w:lvlText w:val="%6."/>
      <w:lvlJc w:val="right"/>
      <w:pPr>
        <w:ind w:left="3958" w:hanging="180"/>
      </w:pPr>
    </w:lvl>
    <w:lvl w:ilvl="6" w:tplc="0409000F" w:tentative="1">
      <w:start w:val="1"/>
      <w:numFmt w:val="decimal"/>
      <w:lvlText w:val="%7."/>
      <w:lvlJc w:val="left"/>
      <w:pPr>
        <w:ind w:left="4678" w:hanging="360"/>
      </w:pPr>
    </w:lvl>
    <w:lvl w:ilvl="7" w:tplc="04090019" w:tentative="1">
      <w:start w:val="1"/>
      <w:numFmt w:val="lowerLetter"/>
      <w:lvlText w:val="%8."/>
      <w:lvlJc w:val="left"/>
      <w:pPr>
        <w:ind w:left="5398" w:hanging="360"/>
      </w:pPr>
    </w:lvl>
    <w:lvl w:ilvl="8" w:tplc="0409001B" w:tentative="1">
      <w:start w:val="1"/>
      <w:numFmt w:val="lowerRoman"/>
      <w:lvlText w:val="%9."/>
      <w:lvlJc w:val="right"/>
      <w:pPr>
        <w:ind w:left="6118" w:hanging="180"/>
      </w:pPr>
    </w:lvl>
  </w:abstractNum>
  <w:abstractNum w:abstractNumId="7" w15:restartNumberingAfterBreak="0">
    <w:nsid w:val="1D6E2CCD"/>
    <w:multiLevelType w:val="multilevel"/>
    <w:tmpl w:val="F4B0B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C8C366D"/>
    <w:multiLevelType w:val="hybridMultilevel"/>
    <w:tmpl w:val="8490F300"/>
    <w:lvl w:ilvl="0" w:tplc="0409000F">
      <w:start w:val="1"/>
      <w:numFmt w:val="decimal"/>
      <w:lvlText w:val="%1."/>
      <w:lvlJc w:val="left"/>
      <w:pPr>
        <w:ind w:left="70" w:hanging="360"/>
      </w:pPr>
    </w:lvl>
    <w:lvl w:ilvl="1" w:tplc="04090019" w:tentative="1">
      <w:start w:val="1"/>
      <w:numFmt w:val="lowerLetter"/>
      <w:lvlText w:val="%2."/>
      <w:lvlJc w:val="left"/>
      <w:pPr>
        <w:ind w:left="790" w:hanging="360"/>
      </w:pPr>
    </w:lvl>
    <w:lvl w:ilvl="2" w:tplc="0409001B" w:tentative="1">
      <w:start w:val="1"/>
      <w:numFmt w:val="lowerRoman"/>
      <w:lvlText w:val="%3."/>
      <w:lvlJc w:val="right"/>
      <w:pPr>
        <w:ind w:left="1510" w:hanging="180"/>
      </w:pPr>
    </w:lvl>
    <w:lvl w:ilvl="3" w:tplc="0409000F" w:tentative="1">
      <w:start w:val="1"/>
      <w:numFmt w:val="decimal"/>
      <w:lvlText w:val="%4."/>
      <w:lvlJc w:val="left"/>
      <w:pPr>
        <w:ind w:left="2230" w:hanging="360"/>
      </w:pPr>
    </w:lvl>
    <w:lvl w:ilvl="4" w:tplc="04090019" w:tentative="1">
      <w:start w:val="1"/>
      <w:numFmt w:val="lowerLetter"/>
      <w:lvlText w:val="%5."/>
      <w:lvlJc w:val="left"/>
      <w:pPr>
        <w:ind w:left="2950" w:hanging="360"/>
      </w:pPr>
    </w:lvl>
    <w:lvl w:ilvl="5" w:tplc="0409001B" w:tentative="1">
      <w:start w:val="1"/>
      <w:numFmt w:val="lowerRoman"/>
      <w:lvlText w:val="%6."/>
      <w:lvlJc w:val="right"/>
      <w:pPr>
        <w:ind w:left="3670" w:hanging="180"/>
      </w:pPr>
    </w:lvl>
    <w:lvl w:ilvl="6" w:tplc="0409000F" w:tentative="1">
      <w:start w:val="1"/>
      <w:numFmt w:val="decimal"/>
      <w:lvlText w:val="%7."/>
      <w:lvlJc w:val="left"/>
      <w:pPr>
        <w:ind w:left="4390" w:hanging="360"/>
      </w:pPr>
    </w:lvl>
    <w:lvl w:ilvl="7" w:tplc="04090019" w:tentative="1">
      <w:start w:val="1"/>
      <w:numFmt w:val="lowerLetter"/>
      <w:lvlText w:val="%8."/>
      <w:lvlJc w:val="left"/>
      <w:pPr>
        <w:ind w:left="5110" w:hanging="360"/>
      </w:pPr>
    </w:lvl>
    <w:lvl w:ilvl="8" w:tplc="0409001B" w:tentative="1">
      <w:start w:val="1"/>
      <w:numFmt w:val="lowerRoman"/>
      <w:lvlText w:val="%9."/>
      <w:lvlJc w:val="right"/>
      <w:pPr>
        <w:ind w:left="5830" w:hanging="180"/>
      </w:pPr>
    </w:lvl>
  </w:abstractNum>
  <w:abstractNum w:abstractNumId="9" w15:restartNumberingAfterBreak="0">
    <w:nsid w:val="42AD249C"/>
    <w:multiLevelType w:val="multilevel"/>
    <w:tmpl w:val="641AD0F8"/>
    <w:lvl w:ilvl="0">
      <w:start w:val="1"/>
      <w:numFmt w:val="decimal"/>
      <w:lvlText w:val="%1."/>
      <w:lvlJc w:val="left"/>
      <w:pPr>
        <w:ind w:left="360" w:hanging="360"/>
      </w:pPr>
      <w:rPr>
        <w:i w:val="0"/>
        <w:iCs w:val="0"/>
      </w:rPr>
    </w:lvl>
    <w:lvl w:ilvl="1">
      <w:start w:val="2"/>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53650AE1"/>
    <w:multiLevelType w:val="hybridMultilevel"/>
    <w:tmpl w:val="0EE8469C"/>
    <w:lvl w:ilvl="0" w:tplc="217C03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1AF4B98"/>
    <w:multiLevelType w:val="hybridMultilevel"/>
    <w:tmpl w:val="CDA0F7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A1877A5"/>
    <w:multiLevelType w:val="hybridMultilevel"/>
    <w:tmpl w:val="E76E2940"/>
    <w:lvl w:ilvl="0" w:tplc="0409000F">
      <w:start w:val="1"/>
      <w:numFmt w:val="decimal"/>
      <w:lvlText w:val="%1."/>
      <w:lvlJc w:val="left"/>
      <w:pPr>
        <w:ind w:left="501"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E4942C5"/>
    <w:multiLevelType w:val="hybridMultilevel"/>
    <w:tmpl w:val="10F4CE22"/>
    <w:lvl w:ilvl="0" w:tplc="ED5095C4">
      <w:start w:val="1"/>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70BB7F95"/>
    <w:multiLevelType w:val="hybridMultilevel"/>
    <w:tmpl w:val="DB2248E0"/>
    <w:lvl w:ilvl="0" w:tplc="6BB46DF6">
      <w:start w:val="20"/>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71FB0D99"/>
    <w:multiLevelType w:val="hybridMultilevel"/>
    <w:tmpl w:val="9022D8C8"/>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6" w15:restartNumberingAfterBreak="0">
    <w:nsid w:val="778B6CA2"/>
    <w:multiLevelType w:val="hybridMultilevel"/>
    <w:tmpl w:val="BBBEF8B6"/>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D9F1B8E"/>
    <w:multiLevelType w:val="hybridMultilevel"/>
    <w:tmpl w:val="113477F2"/>
    <w:lvl w:ilvl="0" w:tplc="E5269680">
      <w:start w:val="1"/>
      <w:numFmt w:val="decimal"/>
      <w:lvlText w:val="%1."/>
      <w:lvlJc w:val="left"/>
      <w:pPr>
        <w:ind w:left="1080" w:hanging="360"/>
      </w:pPr>
      <w:rPr>
        <w:rFonts w:ascii="Times New Roman" w:hAnsi="Times New Roman"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139883374">
    <w:abstractNumId w:val="12"/>
  </w:num>
  <w:num w:numId="2" w16cid:durableId="908229780">
    <w:abstractNumId w:val="11"/>
  </w:num>
  <w:num w:numId="3" w16cid:durableId="2038652558">
    <w:abstractNumId w:val="0"/>
  </w:num>
  <w:num w:numId="4" w16cid:durableId="2135126916">
    <w:abstractNumId w:val="15"/>
  </w:num>
  <w:num w:numId="5" w16cid:durableId="1486121225">
    <w:abstractNumId w:val="16"/>
  </w:num>
  <w:num w:numId="6" w16cid:durableId="1384866709">
    <w:abstractNumId w:val="7"/>
  </w:num>
  <w:num w:numId="7" w16cid:durableId="1502156380">
    <w:abstractNumId w:val="2"/>
  </w:num>
  <w:num w:numId="8" w16cid:durableId="1095596371">
    <w:abstractNumId w:val="8"/>
  </w:num>
  <w:num w:numId="9" w16cid:durableId="2003266313">
    <w:abstractNumId w:val="3"/>
  </w:num>
  <w:num w:numId="10" w16cid:durableId="2104916786">
    <w:abstractNumId w:val="4"/>
  </w:num>
  <w:num w:numId="11" w16cid:durableId="858590633">
    <w:abstractNumId w:val="9"/>
  </w:num>
  <w:num w:numId="12" w16cid:durableId="1006398681">
    <w:abstractNumId w:val="10"/>
  </w:num>
  <w:num w:numId="13" w16cid:durableId="1186289161">
    <w:abstractNumId w:val="13"/>
  </w:num>
  <w:num w:numId="14" w16cid:durableId="1144928667">
    <w:abstractNumId w:val="14"/>
  </w:num>
  <w:num w:numId="15" w16cid:durableId="1605919032">
    <w:abstractNumId w:val="17"/>
  </w:num>
  <w:num w:numId="16" w16cid:durableId="1855415966">
    <w:abstractNumId w:val="1"/>
  </w:num>
  <w:num w:numId="17" w16cid:durableId="835806063">
    <w:abstractNumId w:val="6"/>
  </w:num>
  <w:num w:numId="18" w16cid:durableId="1348558924">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8"/>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09E8"/>
    <w:rsid w:val="00037470"/>
    <w:rsid w:val="000462D8"/>
    <w:rsid w:val="0005573C"/>
    <w:rsid w:val="00057E9A"/>
    <w:rsid w:val="00064A60"/>
    <w:rsid w:val="00075406"/>
    <w:rsid w:val="00077FA4"/>
    <w:rsid w:val="0008068B"/>
    <w:rsid w:val="000A5A0A"/>
    <w:rsid w:val="000B6AE6"/>
    <w:rsid w:val="000C1ED2"/>
    <w:rsid w:val="000C7C47"/>
    <w:rsid w:val="000D2306"/>
    <w:rsid w:val="000D34F0"/>
    <w:rsid w:val="000D4E40"/>
    <w:rsid w:val="000E19FA"/>
    <w:rsid w:val="000F3068"/>
    <w:rsid w:val="001237D1"/>
    <w:rsid w:val="0012754E"/>
    <w:rsid w:val="001306B9"/>
    <w:rsid w:val="00137C91"/>
    <w:rsid w:val="0014142B"/>
    <w:rsid w:val="00142A5E"/>
    <w:rsid w:val="00146852"/>
    <w:rsid w:val="001C6E69"/>
    <w:rsid w:val="001C7EDB"/>
    <w:rsid w:val="001D1E0F"/>
    <w:rsid w:val="001E6163"/>
    <w:rsid w:val="00220206"/>
    <w:rsid w:val="00241B82"/>
    <w:rsid w:val="00251ECE"/>
    <w:rsid w:val="002D4018"/>
    <w:rsid w:val="002D4DA7"/>
    <w:rsid w:val="002F2EA1"/>
    <w:rsid w:val="002F5554"/>
    <w:rsid w:val="003266DB"/>
    <w:rsid w:val="00333F80"/>
    <w:rsid w:val="00357B35"/>
    <w:rsid w:val="0036296F"/>
    <w:rsid w:val="003A16B6"/>
    <w:rsid w:val="003A4974"/>
    <w:rsid w:val="003C380F"/>
    <w:rsid w:val="004035E8"/>
    <w:rsid w:val="00442D25"/>
    <w:rsid w:val="004713CE"/>
    <w:rsid w:val="00487FF4"/>
    <w:rsid w:val="004A107C"/>
    <w:rsid w:val="004A35E8"/>
    <w:rsid w:val="004B05A8"/>
    <w:rsid w:val="004B2927"/>
    <w:rsid w:val="004B2DFD"/>
    <w:rsid w:val="004C116F"/>
    <w:rsid w:val="004D56C2"/>
    <w:rsid w:val="00504A81"/>
    <w:rsid w:val="00571D19"/>
    <w:rsid w:val="0059052E"/>
    <w:rsid w:val="005C5B00"/>
    <w:rsid w:val="005C6B4A"/>
    <w:rsid w:val="005E7839"/>
    <w:rsid w:val="0064245C"/>
    <w:rsid w:val="00657150"/>
    <w:rsid w:val="00677AFC"/>
    <w:rsid w:val="0068656E"/>
    <w:rsid w:val="006B4DB5"/>
    <w:rsid w:val="006C2B8D"/>
    <w:rsid w:val="00701D3A"/>
    <w:rsid w:val="00713DFD"/>
    <w:rsid w:val="00731746"/>
    <w:rsid w:val="00747401"/>
    <w:rsid w:val="007668EC"/>
    <w:rsid w:val="0077002E"/>
    <w:rsid w:val="0077290C"/>
    <w:rsid w:val="00774283"/>
    <w:rsid w:val="00780CCB"/>
    <w:rsid w:val="00781B95"/>
    <w:rsid w:val="007822C4"/>
    <w:rsid w:val="00790D2E"/>
    <w:rsid w:val="00795F29"/>
    <w:rsid w:val="007964A1"/>
    <w:rsid w:val="007A478B"/>
    <w:rsid w:val="007C05AD"/>
    <w:rsid w:val="007C4A83"/>
    <w:rsid w:val="007D4419"/>
    <w:rsid w:val="007F0D2C"/>
    <w:rsid w:val="007F32FE"/>
    <w:rsid w:val="00802C03"/>
    <w:rsid w:val="008278FC"/>
    <w:rsid w:val="008474B0"/>
    <w:rsid w:val="00857AF1"/>
    <w:rsid w:val="00861005"/>
    <w:rsid w:val="00866A28"/>
    <w:rsid w:val="0087311B"/>
    <w:rsid w:val="00880243"/>
    <w:rsid w:val="008918BC"/>
    <w:rsid w:val="008B6B49"/>
    <w:rsid w:val="008B7B90"/>
    <w:rsid w:val="008B7C0B"/>
    <w:rsid w:val="008F0A89"/>
    <w:rsid w:val="008F205B"/>
    <w:rsid w:val="00906738"/>
    <w:rsid w:val="00922074"/>
    <w:rsid w:val="00940246"/>
    <w:rsid w:val="00961E22"/>
    <w:rsid w:val="00975DFA"/>
    <w:rsid w:val="00977E9D"/>
    <w:rsid w:val="009A5B18"/>
    <w:rsid w:val="009C4B87"/>
    <w:rsid w:val="009D09E8"/>
    <w:rsid w:val="009F55D4"/>
    <w:rsid w:val="00A113B7"/>
    <w:rsid w:val="00A124AE"/>
    <w:rsid w:val="00A1309B"/>
    <w:rsid w:val="00A1744E"/>
    <w:rsid w:val="00A22F71"/>
    <w:rsid w:val="00A24A73"/>
    <w:rsid w:val="00A3388E"/>
    <w:rsid w:val="00A447A3"/>
    <w:rsid w:val="00A576F3"/>
    <w:rsid w:val="00A65D29"/>
    <w:rsid w:val="00A66719"/>
    <w:rsid w:val="00A744BF"/>
    <w:rsid w:val="00A747A1"/>
    <w:rsid w:val="00A8725A"/>
    <w:rsid w:val="00A87FB9"/>
    <w:rsid w:val="00AA00B7"/>
    <w:rsid w:val="00AB796B"/>
    <w:rsid w:val="00AF3826"/>
    <w:rsid w:val="00AF3B36"/>
    <w:rsid w:val="00B03882"/>
    <w:rsid w:val="00B248E4"/>
    <w:rsid w:val="00B313C2"/>
    <w:rsid w:val="00B36791"/>
    <w:rsid w:val="00B55FCC"/>
    <w:rsid w:val="00B954C4"/>
    <w:rsid w:val="00BC06A8"/>
    <w:rsid w:val="00BD47AB"/>
    <w:rsid w:val="00BD5352"/>
    <w:rsid w:val="00C3640D"/>
    <w:rsid w:val="00C41A92"/>
    <w:rsid w:val="00C5452F"/>
    <w:rsid w:val="00C912E7"/>
    <w:rsid w:val="00CA569D"/>
    <w:rsid w:val="00CA71AC"/>
    <w:rsid w:val="00CB10F3"/>
    <w:rsid w:val="00CD6108"/>
    <w:rsid w:val="00CE6ABA"/>
    <w:rsid w:val="00D011C0"/>
    <w:rsid w:val="00D0490B"/>
    <w:rsid w:val="00D04C77"/>
    <w:rsid w:val="00D16D80"/>
    <w:rsid w:val="00D40E0A"/>
    <w:rsid w:val="00D60594"/>
    <w:rsid w:val="00D63777"/>
    <w:rsid w:val="00D660C1"/>
    <w:rsid w:val="00D75FFB"/>
    <w:rsid w:val="00D9059B"/>
    <w:rsid w:val="00DA5FAB"/>
    <w:rsid w:val="00DA66F1"/>
    <w:rsid w:val="00DA726E"/>
    <w:rsid w:val="00DC10BA"/>
    <w:rsid w:val="00DD1F7C"/>
    <w:rsid w:val="00DE1775"/>
    <w:rsid w:val="00DE20CF"/>
    <w:rsid w:val="00DF51E3"/>
    <w:rsid w:val="00E0435C"/>
    <w:rsid w:val="00E11DF4"/>
    <w:rsid w:val="00E22D25"/>
    <w:rsid w:val="00E30208"/>
    <w:rsid w:val="00E311AD"/>
    <w:rsid w:val="00E417A1"/>
    <w:rsid w:val="00E451D7"/>
    <w:rsid w:val="00E6364A"/>
    <w:rsid w:val="00EA4CE2"/>
    <w:rsid w:val="00EE059D"/>
    <w:rsid w:val="00EE3DA8"/>
    <w:rsid w:val="00EE43C9"/>
    <w:rsid w:val="00F42352"/>
    <w:rsid w:val="00F562E5"/>
    <w:rsid w:val="00F5718A"/>
    <w:rsid w:val="00F61D65"/>
    <w:rsid w:val="00F64D48"/>
    <w:rsid w:val="00F82D0D"/>
    <w:rsid w:val="00F84980"/>
    <w:rsid w:val="00F965E7"/>
    <w:rsid w:val="00FB1011"/>
    <w:rsid w:val="00FD62C8"/>
    <w:rsid w:val="00FE48EF"/>
    <w:rsid w:val="00FF63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1E10D4"/>
  <w15:docId w15:val="{D0C53703-BD48-4AE6-ABCA-93752A597E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13B7"/>
    <w:pPr>
      <w:suppressAutoHyphens/>
      <w:spacing w:before="100" w:beforeAutospacing="1" w:after="100" w:afterAutospacing="1"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pPr>
    <w:rPr>
      <w:b/>
    </w:rPr>
  </w:style>
  <w:style w:type="paragraph" w:styleId="Heading2">
    <w:name w:val="heading 2"/>
    <w:basedOn w:val="Normal"/>
    <w:next w:val="Normal"/>
    <w:uiPriority w:val="9"/>
    <w:semiHidden/>
    <w:unhideWhenUsed/>
    <w:qFormat/>
    <w:pPr>
      <w:keepNext/>
      <w:spacing w:before="240" w:after="60"/>
      <w:outlineLvl w:val="1"/>
    </w:pPr>
    <w:rPr>
      <w:rFonts w:ascii="Calibri" w:eastAsia="Calibri" w:hAnsi="Calibri" w:cs="Calibri"/>
      <w:b/>
      <w:i/>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240" w:after="60"/>
      <w:jc w:val="center"/>
    </w:pPr>
    <w:rPr>
      <w:rFonts w:ascii="Arial" w:eastAsia="Arial" w:hAnsi="Arial" w:cs="Arial"/>
      <w:b/>
      <w:sz w:val="32"/>
      <w:szCs w:val="32"/>
    </w:rPr>
  </w:style>
  <w:style w:type="paragraph" w:customStyle="1" w:styleId="Normal1">
    <w:name w:val="Normal1"/>
    <w:basedOn w:val="Normal"/>
    <w:pPr>
      <w:tabs>
        <w:tab w:val="left" w:pos="1134"/>
      </w:tabs>
      <w:overflowPunct w:val="0"/>
      <w:autoSpaceDE w:val="0"/>
      <w:autoSpaceDN w:val="0"/>
      <w:adjustRightInd w:val="0"/>
      <w:jc w:val="both"/>
    </w:pPr>
    <w:rPr>
      <w:rFonts w:ascii="CTimesRoman" w:hAnsi="CTimesRoman"/>
      <w:szCs w:val="20"/>
    </w:rPr>
  </w:style>
  <w:style w:type="paragraph" w:customStyle="1" w:styleId="rimski">
    <w:name w:val="rimski"/>
    <w:basedOn w:val="Normal"/>
    <w:next w:val="Normal"/>
    <w:pPr>
      <w:tabs>
        <w:tab w:val="left" w:pos="1134"/>
      </w:tabs>
      <w:overflowPunct w:val="0"/>
      <w:autoSpaceDE w:val="0"/>
      <w:autoSpaceDN w:val="0"/>
      <w:adjustRightInd w:val="0"/>
      <w:jc w:val="center"/>
    </w:pPr>
    <w:rPr>
      <w:rFonts w:ascii="Century-Schoolbook-Roman" w:hAnsi="Century-Schoolbook-Roman"/>
      <w:szCs w:val="20"/>
    </w:rPr>
  </w:style>
  <w:style w:type="paragraph" w:customStyle="1" w:styleId="centar">
    <w:name w:val="centar"/>
    <w:basedOn w:val="Normal"/>
    <w:next w:val="Normal"/>
    <w:uiPriority w:val="99"/>
    <w:pPr>
      <w:tabs>
        <w:tab w:val="left" w:pos="1134"/>
      </w:tabs>
      <w:overflowPunct w:val="0"/>
      <w:autoSpaceDE w:val="0"/>
      <w:autoSpaceDN w:val="0"/>
      <w:adjustRightInd w:val="0"/>
      <w:spacing w:before="120"/>
      <w:jc w:val="center"/>
      <w:textAlignment w:val="baseline"/>
    </w:pPr>
    <w:rPr>
      <w:rFonts w:ascii="CTimesRoman" w:hAnsi="CTimesRoman"/>
      <w:noProof/>
      <w:szCs w:val="20"/>
    </w:rPr>
  </w:style>
  <w:style w:type="paragraph" w:customStyle="1" w:styleId="Normal2">
    <w:name w:val="Normal2"/>
    <w:basedOn w:val="Normal"/>
    <w:pPr>
      <w:tabs>
        <w:tab w:val="left" w:pos="1134"/>
      </w:tabs>
      <w:overflowPunct w:val="0"/>
      <w:autoSpaceDE w:val="0"/>
      <w:autoSpaceDN w:val="0"/>
      <w:adjustRightInd w:val="0"/>
      <w:ind w:left="1134" w:hanging="283"/>
      <w:jc w:val="both"/>
      <w:textAlignment w:val="baseline"/>
    </w:pPr>
    <w:rPr>
      <w:rFonts w:ascii="CTimesRoman" w:hAnsi="CTimesRoman"/>
      <w:noProof/>
      <w:szCs w:val="20"/>
    </w:rPr>
  </w:style>
  <w:style w:type="paragraph" w:customStyle="1" w:styleId="Char">
    <w:name w:val="Char"/>
    <w:basedOn w:val="Normal"/>
    <w:pPr>
      <w:tabs>
        <w:tab w:val="left" w:pos="709"/>
      </w:tabs>
    </w:pPr>
    <w:rPr>
      <w:rFonts w:ascii="Tahoma" w:hAnsi="Tahoma"/>
      <w:lang w:val="pl-PL" w:eastAsia="pl-PL"/>
    </w:rPr>
  </w:style>
  <w:style w:type="character" w:styleId="Hyperlink">
    <w:name w:val="Hyperlink"/>
    <w:rPr>
      <w:color w:val="135CAE"/>
      <w:w w:val="100"/>
      <w:position w:val="-1"/>
      <w:u w:val="none"/>
      <w:effect w:val="none"/>
      <w:vertAlign w:val="baseline"/>
      <w:cs w:val="0"/>
      <w:em w:val="none"/>
    </w:rPr>
  </w:style>
  <w:style w:type="paragraph" w:styleId="BodyTextIndent">
    <w:name w:val="Body Text Indent"/>
    <w:basedOn w:val="Normal"/>
    <w:pPr>
      <w:tabs>
        <w:tab w:val="left" w:pos="1134"/>
      </w:tabs>
      <w:overflowPunct w:val="0"/>
      <w:autoSpaceDE w:val="0"/>
      <w:autoSpaceDN w:val="0"/>
      <w:adjustRightInd w:val="0"/>
      <w:ind w:firstLine="851"/>
      <w:jc w:val="both"/>
      <w:textAlignment w:val="baseline"/>
    </w:pPr>
    <w:rPr>
      <w:sz w:val="22"/>
      <w:szCs w:val="20"/>
    </w:rPr>
  </w:style>
  <w:style w:type="paragraph" w:customStyle="1" w:styleId="centarb">
    <w:name w:val="centarb"/>
    <w:basedOn w:val="centar"/>
    <w:pPr>
      <w:ind w:firstLine="851"/>
    </w:pPr>
    <w:rPr>
      <w:noProof w:val="0"/>
      <w:lang w:val="sl-SI"/>
    </w:rPr>
  </w:style>
  <w:style w:type="paragraph" w:styleId="BalloonText">
    <w:name w:val="Balloon Text"/>
    <w:basedOn w:val="Normal"/>
    <w:rPr>
      <w:rFonts w:ascii="Tahoma" w:hAnsi="Tahoma" w:cs="Tahoma"/>
      <w:sz w:val="16"/>
      <w:szCs w:val="16"/>
    </w:rPr>
  </w:style>
  <w:style w:type="paragraph" w:styleId="BodyTextIndent2">
    <w:name w:val="Body Text Indent 2"/>
    <w:basedOn w:val="Normal"/>
    <w:pPr>
      <w:spacing w:after="120" w:line="480" w:lineRule="auto"/>
      <w:ind w:left="360"/>
    </w:pPr>
  </w:style>
  <w:style w:type="paragraph" w:customStyle="1" w:styleId="CharCharCharCharCarattereCarattereCharChar1CharCharCharCharCharChar">
    <w:name w:val="Char Char Char Char Carattere Carattere Char Char1 Char Char Char Char Char Char"/>
    <w:basedOn w:val="Normal"/>
    <w:next w:val="Normal"/>
    <w:pPr>
      <w:tabs>
        <w:tab w:val="num" w:pos="1440"/>
      </w:tabs>
      <w:ind w:left="1440" w:hanging="360"/>
    </w:pPr>
    <w:rPr>
      <w:lang w:eastAsia="ja-JP"/>
    </w:rPr>
  </w:style>
  <w:style w:type="paragraph" w:styleId="ListParagraph">
    <w:name w:val="List Paragraph"/>
    <w:basedOn w:val="Normal"/>
    <w:qFormat/>
    <w:pPr>
      <w:ind w:left="720"/>
      <w:contextualSpacing/>
    </w:pPr>
    <w:rPr>
      <w:noProof/>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lang w:val="en-US"/>
    </w:rPr>
  </w:style>
  <w:style w:type="paragraph" w:styleId="BodyText">
    <w:name w:val="Body Text"/>
    <w:basedOn w:val="Normal"/>
    <w:pPr>
      <w:spacing w:after="120"/>
    </w:pPr>
  </w:style>
  <w:style w:type="character" w:styleId="Strong">
    <w:name w:val="Strong"/>
    <w:rPr>
      <w:b/>
      <w:bCs/>
      <w:w w:val="100"/>
      <w:position w:val="-1"/>
      <w:effect w:val="none"/>
      <w:vertAlign w:val="baseline"/>
      <w:cs w:val="0"/>
      <w:em w:val="none"/>
    </w:rPr>
  </w:style>
  <w:style w:type="character" w:customStyle="1" w:styleId="st">
    <w:name w:val="st"/>
    <w:rPr>
      <w:w w:val="100"/>
      <w:position w:val="-1"/>
      <w:effect w:val="none"/>
      <w:vertAlign w:val="baseline"/>
      <w:cs w:val="0"/>
      <w:em w:val="none"/>
    </w:rPr>
  </w:style>
  <w:style w:type="paragraph" w:styleId="NormalWeb">
    <w:name w:val="Normal (Web)"/>
    <w:basedOn w:val="Normal"/>
    <w:uiPriority w:val="99"/>
    <w:pPr>
      <w:spacing w:after="150" w:line="360" w:lineRule="auto"/>
      <w:jc w:val="both"/>
    </w:pPr>
    <w:rPr>
      <w:rFonts w:ascii="OpenSans" w:hAnsi="OpenSans"/>
      <w:sz w:val="21"/>
      <w:szCs w:val="21"/>
    </w:rPr>
  </w:style>
  <w:style w:type="character" w:styleId="Emphasis">
    <w:name w:val="Emphasis"/>
    <w:rPr>
      <w:i/>
      <w:iCs/>
      <w:w w:val="100"/>
      <w:position w:val="-1"/>
      <w:effect w:val="none"/>
      <w:vertAlign w:val="baseline"/>
      <w:cs w:val="0"/>
      <w:em w:val="none"/>
    </w:rPr>
  </w:style>
  <w:style w:type="character" w:customStyle="1" w:styleId="object">
    <w:name w:val="object"/>
    <w:basedOn w:val="DefaultParagraphFont"/>
    <w:rPr>
      <w:w w:val="100"/>
      <w:position w:val="-1"/>
      <w:effect w:val="none"/>
      <w:vertAlign w:val="baseline"/>
      <w:cs w:val="0"/>
      <w:em w:val="none"/>
    </w:rPr>
  </w:style>
  <w:style w:type="paragraph" w:customStyle="1" w:styleId="FootnoteText1">
    <w:name w:val="Footnote Text1"/>
    <w:aliases w:val="Fusnota,Footnote Text Char Char,Footnote Text Char Char Char Char Char,Footnote Text Char Char Char,Footnote Text Char Char Char Char Char Char Char Char,Footnote Text Char Char Char Char Char Char Char Char Char Char,fn,footnote text Cha"/>
    <w:basedOn w:val="Normal"/>
    <w:rPr>
      <w:sz w:val="20"/>
      <w:szCs w:val="20"/>
      <w:lang w:val="en-GB"/>
    </w:rPr>
  </w:style>
  <w:style w:type="character" w:styleId="FootnoteReference">
    <w:name w:val="footnote reference"/>
    <w:rPr>
      <w:w w:val="100"/>
      <w:position w:val="-1"/>
      <w:effect w:val="none"/>
      <w:vertAlign w:val="superscript"/>
      <w:cs w:val="0"/>
      <w:em w:val="none"/>
    </w:rPr>
  </w:style>
  <w:style w:type="paragraph" w:styleId="Footer">
    <w:name w:val="footer"/>
    <w:basedOn w:val="Normal"/>
    <w:pPr>
      <w:tabs>
        <w:tab w:val="center" w:pos="4320"/>
        <w:tab w:val="right" w:pos="8640"/>
      </w:tabs>
    </w:pPr>
  </w:style>
  <w:style w:type="character" w:styleId="PageNumber">
    <w:name w:val="page number"/>
    <w:basedOn w:val="DefaultParagraphFont"/>
    <w:rPr>
      <w:w w:val="100"/>
      <w:position w:val="-1"/>
      <w:effect w:val="none"/>
      <w:vertAlign w:val="baseline"/>
      <w:cs w:val="0"/>
      <w:em w:val="none"/>
    </w:rPr>
  </w:style>
  <w:style w:type="paragraph" w:styleId="Header">
    <w:name w:val="header"/>
    <w:basedOn w:val="Normal"/>
    <w:pPr>
      <w:tabs>
        <w:tab w:val="center" w:pos="4703"/>
        <w:tab w:val="right" w:pos="9406"/>
      </w:tabs>
    </w:pPr>
  </w:style>
  <w:style w:type="character" w:customStyle="1" w:styleId="apple-converted-space">
    <w:name w:val="apple-converted-space"/>
    <w:basedOn w:val="DefaultParagraphFont"/>
    <w:rPr>
      <w:w w:val="100"/>
      <w:position w:val="-1"/>
      <w:effect w:val="none"/>
      <w:vertAlign w:val="baseline"/>
      <w:cs w:val="0"/>
      <w:em w:val="none"/>
    </w:rPr>
  </w:style>
  <w:style w:type="paragraph" w:customStyle="1" w:styleId="Style1">
    <w:name w:val="Style1"/>
    <w:basedOn w:val="Normal"/>
  </w:style>
  <w:style w:type="paragraph" w:styleId="Revision">
    <w:name w:val="Revision"/>
    <w:pPr>
      <w:suppressAutoHyphens/>
      <w:spacing w:line="1" w:lineRule="atLeast"/>
      <w:ind w:leftChars="-1" w:left="-1" w:hangingChars="1" w:hanging="1"/>
      <w:textDirection w:val="btLr"/>
      <w:textAlignment w:val="top"/>
      <w:outlineLvl w:val="0"/>
    </w:pPr>
    <w:rPr>
      <w:position w:val="-1"/>
      <w:lang w:val="en-US"/>
    </w:rPr>
  </w:style>
  <w:style w:type="character" w:customStyle="1" w:styleId="Style1Char">
    <w:name w:val="Style1 Char"/>
    <w:rPr>
      <w:w w:val="100"/>
      <w:position w:val="-1"/>
      <w:sz w:val="24"/>
      <w:szCs w:val="24"/>
      <w:effect w:val="none"/>
      <w:vertAlign w:val="baseline"/>
      <w:cs w:val="0"/>
      <w:em w:val="none"/>
      <w:lang w:val="en-US" w:eastAsia="en-US"/>
    </w:rPr>
  </w:style>
  <w:style w:type="character" w:customStyle="1" w:styleId="FootnoteTextChar">
    <w:name w:val="Footnote Text Char"/>
    <w:aliases w:val="Fusnota Char,Footnote Text Char Char Char1,Footnote Text Char Char Char Char Char Char,Footnote Text Char Char Char Char,Footnote Text Char Char Char Char Char Char Char Char Char,fn Char,footnote text Cha Char,Fusnota Char1"/>
    <w:rPr>
      <w:w w:val="100"/>
      <w:position w:val="-1"/>
      <w:effect w:val="none"/>
      <w:vertAlign w:val="baseline"/>
      <w:cs w:val="0"/>
      <w:em w:val="none"/>
      <w:lang w:val="en-GB" w:eastAsia="en-US"/>
    </w:rPr>
  </w:style>
  <w:style w:type="paragraph" w:customStyle="1" w:styleId="Textbody">
    <w:name w:val="Text body"/>
    <w:basedOn w:val="Normal"/>
    <w:pPr>
      <w:suppressAutoHyphens w:val="0"/>
      <w:autoSpaceDN w:val="0"/>
      <w:spacing w:after="140" w:line="276" w:lineRule="auto"/>
      <w:textAlignment w:val="baseline"/>
    </w:pPr>
    <w:rPr>
      <w:rFonts w:ascii="Liberation Serif" w:eastAsia="SimSun" w:hAnsi="Liberation Serif" w:cs="Arial"/>
      <w:kern w:val="3"/>
      <w:lang w:eastAsia="zh-CN" w:bidi="hi-IN"/>
    </w:rPr>
  </w:style>
  <w:style w:type="paragraph" w:customStyle="1" w:styleId="komisija">
    <w:name w:val="komisija"/>
    <w:basedOn w:val="Normal"/>
    <w:pPr>
      <w:tabs>
        <w:tab w:val="left" w:pos="1134"/>
      </w:tabs>
      <w:overflowPunct w:val="0"/>
      <w:autoSpaceDE w:val="0"/>
      <w:autoSpaceDN w:val="0"/>
      <w:adjustRightInd w:val="0"/>
      <w:spacing w:before="120"/>
      <w:ind w:firstLine="851"/>
      <w:jc w:val="both"/>
      <w:textAlignment w:val="baseline"/>
    </w:pPr>
    <w:rPr>
      <w:rFonts w:ascii="CTimesRoman" w:hAnsi="CTimesRoman"/>
      <w:szCs w:val="20"/>
    </w:rPr>
  </w:style>
  <w:style w:type="paragraph" w:customStyle="1" w:styleId="110---naslov-clana">
    <w:name w:val="110---naslov-clana"/>
    <w:basedOn w:val="Normal"/>
  </w:style>
  <w:style w:type="paragraph" w:customStyle="1" w:styleId="Standard">
    <w:name w:val="Standard"/>
    <w:pPr>
      <w:autoSpaceDN w:val="0"/>
      <w:spacing w:line="1" w:lineRule="atLeast"/>
      <w:ind w:leftChars="-1" w:left="-1" w:hangingChars="1" w:hanging="1"/>
      <w:textDirection w:val="btLr"/>
      <w:textAlignment w:val="baseline"/>
      <w:outlineLvl w:val="0"/>
    </w:pPr>
    <w:rPr>
      <w:rFonts w:ascii="Liberation Serif" w:eastAsia="SimSun" w:hAnsi="Liberation Serif" w:cs="Arial"/>
      <w:kern w:val="3"/>
      <w:position w:val="-1"/>
      <w:lang w:val="en-US" w:eastAsia="zh-CN" w:bidi="hi-IN"/>
    </w:rPr>
  </w:style>
  <w:style w:type="character" w:customStyle="1" w:styleId="Heading2Char">
    <w:name w:val="Heading 2 Char"/>
    <w:rPr>
      <w:rFonts w:ascii="Calibri Light" w:eastAsia="Times New Roman" w:hAnsi="Calibri Light" w:cs="Times New Roman"/>
      <w:b/>
      <w:bCs/>
      <w:i/>
      <w:iCs/>
      <w:w w:val="100"/>
      <w:position w:val="-1"/>
      <w:sz w:val="28"/>
      <w:szCs w:val="28"/>
      <w:effect w:val="none"/>
      <w:vertAlign w:val="baseline"/>
      <w:cs w:val="0"/>
      <w:em w:val="none"/>
      <w:lang w:val="en-US" w:eastAsia="en-US"/>
    </w:rPr>
  </w:style>
  <w:style w:type="paragraph" w:styleId="BodyTextIndent3">
    <w:name w:val="Body Text Indent 3"/>
    <w:basedOn w:val="Normal"/>
    <w:pPr>
      <w:ind w:left="1080" w:hanging="229"/>
      <w:jc w:val="both"/>
    </w:pPr>
    <w:rPr>
      <w:lang w:val="sr-Cyrl"/>
    </w:rPr>
  </w:style>
  <w:style w:type="character" w:customStyle="1" w:styleId="BodyTextIndent3Char">
    <w:name w:val="Body Text Indent 3 Char"/>
    <w:rPr>
      <w:w w:val="100"/>
      <w:position w:val="-1"/>
      <w:sz w:val="24"/>
      <w:szCs w:val="24"/>
      <w:effect w:val="none"/>
      <w:vertAlign w:val="baseline"/>
      <w:cs w:val="0"/>
      <w:em w:val="none"/>
      <w:lang w:val="sr-Cyrl" w:eastAsia="en-US"/>
    </w:rPr>
  </w:style>
  <w:style w:type="paragraph" w:styleId="Caption">
    <w:name w:val="caption"/>
    <w:basedOn w:val="Normal"/>
    <w:next w:val="Normal"/>
    <w:pPr>
      <w:jc w:val="center"/>
    </w:pPr>
    <w:rPr>
      <w:b/>
      <w:bCs/>
      <w:sz w:val="32"/>
      <w:lang w:val="sr-Cyrl"/>
    </w:rPr>
  </w:style>
  <w:style w:type="paragraph" w:styleId="NoSpacing">
    <w:name w:val="No Spacing"/>
    <w:pPr>
      <w:suppressAutoHyphens/>
      <w:spacing w:line="1" w:lineRule="atLeast"/>
      <w:ind w:leftChars="-1" w:left="-1" w:hangingChars="1" w:hanging="1"/>
      <w:textDirection w:val="btLr"/>
      <w:textAlignment w:val="top"/>
      <w:outlineLvl w:val="0"/>
    </w:pPr>
    <w:rPr>
      <w:position w:val="-1"/>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Pr>
      <w:w w:val="100"/>
      <w:position w:val="-1"/>
      <w:sz w:val="16"/>
      <w:szCs w:val="16"/>
      <w:effect w:val="none"/>
      <w:vertAlign w:val="baseline"/>
      <w:cs w:val="0"/>
      <w:em w:val="none"/>
    </w:rPr>
  </w:style>
  <w:style w:type="paragraph" w:customStyle="1" w:styleId="naslov1">
    <w:name w:val="naslov 1"/>
    <w:basedOn w:val="Normal"/>
    <w:next w:val="Title"/>
    <w:pPr>
      <w:jc w:val="center"/>
    </w:pPr>
    <w:rPr>
      <w:b/>
      <w:shadow/>
      <w:sz w:val="72"/>
      <w:szCs w:val="72"/>
      <w:lang w:val="sr-Latn"/>
    </w:rPr>
  </w:style>
  <w:style w:type="character" w:customStyle="1" w:styleId="TitleChar">
    <w:name w:val="Title Char"/>
    <w:rPr>
      <w:rFonts w:ascii="Arial" w:hAnsi="Arial" w:cs="Arial"/>
      <w:b/>
      <w:bCs/>
      <w:w w:val="100"/>
      <w:kern w:val="28"/>
      <w:position w:val="-1"/>
      <w:sz w:val="32"/>
      <w:szCs w:val="32"/>
      <w:effect w:val="none"/>
      <w:vertAlign w:val="baseline"/>
      <w:cs w:val="0"/>
      <w:em w:val="none"/>
      <w:lang w:val="sr-Latn" w:eastAsia="en-US"/>
    </w:rPr>
  </w:style>
  <w:style w:type="character" w:customStyle="1" w:styleId="apple-style-span">
    <w:name w:val="apple-style-span"/>
    <w:basedOn w:val="DefaultParagraphFont"/>
    <w:rPr>
      <w:w w:val="100"/>
      <w:position w:val="-1"/>
      <w:effect w:val="none"/>
      <w:vertAlign w:val="baseline"/>
      <w:cs w:val="0"/>
      <w:em w:val="none"/>
    </w:rPr>
  </w:style>
  <w:style w:type="character" w:customStyle="1" w:styleId="SubtitleChar">
    <w:name w:val="Subtitle Char"/>
    <w:rPr>
      <w:i/>
      <w:w w:val="100"/>
      <w:position w:val="-1"/>
      <w:sz w:val="24"/>
      <w:szCs w:val="24"/>
      <w:effect w:val="none"/>
      <w:vertAlign w:val="baseline"/>
      <w:cs w:val="0"/>
      <w:em w:val="none"/>
      <w:lang w:val="en-GB" w:eastAsia="en-GB"/>
    </w:rPr>
  </w:style>
  <w:style w:type="character" w:customStyle="1" w:styleId="h11">
    <w:name w:val="h11"/>
    <w:rPr>
      <w:b/>
      <w:bCs/>
      <w:color w:val="666666"/>
      <w:w w:val="100"/>
      <w:position w:val="-1"/>
      <w:sz w:val="48"/>
      <w:szCs w:val="48"/>
      <w:effect w:val="none"/>
      <w:shd w:val="clear" w:color="auto" w:fill="FFFFFF"/>
      <w:vertAlign w:val="baseline"/>
      <w:cs w:val="0"/>
      <w:em w:val="none"/>
    </w:rPr>
  </w:style>
  <w:style w:type="character" w:customStyle="1" w:styleId="yshortcuts">
    <w:name w:val="yshortcuts"/>
    <w:basedOn w:val="DefaultParagraphFont"/>
    <w:rPr>
      <w:w w:val="100"/>
      <w:position w:val="-1"/>
      <w:effect w:val="none"/>
      <w:vertAlign w:val="baseline"/>
      <w:cs w:val="0"/>
      <w:em w:val="none"/>
    </w:rPr>
  </w:style>
  <w:style w:type="character" w:customStyle="1" w:styleId="CharChar1">
    <w:name w:val="Char Char1"/>
    <w:rPr>
      <w:w w:val="100"/>
      <w:position w:val="-1"/>
      <w:effect w:val="none"/>
      <w:vertAlign w:val="baseline"/>
      <w:cs w:val="0"/>
      <w:em w:val="none"/>
      <w:lang w:val="sr-Cyrl" w:eastAsia="en-US" w:bidi="ar-SA"/>
    </w:rPr>
  </w:style>
  <w:style w:type="paragraph" w:customStyle="1" w:styleId="text">
    <w:name w:val="text"/>
    <w:basedOn w:val="Normal"/>
    <w:pPr>
      <w:spacing w:line="200" w:lineRule="atLeast"/>
      <w:jc w:val="both"/>
    </w:pPr>
    <w:rPr>
      <w:rFonts w:ascii="Verdana" w:hAnsi="Verdana"/>
      <w:color w:val="333333"/>
      <w:sz w:val="13"/>
      <w:szCs w:val="13"/>
    </w:rPr>
  </w:style>
  <w:style w:type="character" w:customStyle="1" w:styleId="text1">
    <w:name w:val="text1"/>
    <w:rPr>
      <w:rFonts w:ascii="Verdana" w:hAnsi="Verdana" w:hint="default"/>
      <w:color w:val="333333"/>
      <w:w w:val="100"/>
      <w:position w:val="-1"/>
      <w:sz w:val="13"/>
      <w:szCs w:val="13"/>
      <w:effect w:val="none"/>
      <w:vertAlign w:val="baseline"/>
      <w:cs w:val="0"/>
      <w:em w:val="none"/>
    </w:rPr>
  </w:style>
  <w:style w:type="paragraph" w:customStyle="1" w:styleId="ListParagraph1">
    <w:name w:val="List Paragraph1"/>
    <w:basedOn w:val="Normal"/>
    <w:pPr>
      <w:spacing w:line="360" w:lineRule="auto"/>
      <w:ind w:left="720"/>
      <w:contextualSpacing/>
    </w:pPr>
    <w:rPr>
      <w:rFonts w:ascii="Calibri" w:eastAsia="Calibri" w:hAnsi="Calibri"/>
      <w:sz w:val="22"/>
      <w:szCs w:val="22"/>
      <w:lang w:val="es-ES"/>
    </w:rPr>
  </w:style>
  <w:style w:type="paragraph" w:customStyle="1" w:styleId="DefaultText">
    <w:name w:val="Default Text"/>
    <w:basedOn w:val="Normal"/>
    <w:pPr>
      <w:spacing w:before="120"/>
      <w:ind w:firstLine="567"/>
      <w:jc w:val="both"/>
    </w:pPr>
    <w:rPr>
      <w:szCs w:val="20"/>
      <w:lang w:val="sr-Latn"/>
    </w:rPr>
  </w:style>
  <w:style w:type="paragraph" w:customStyle="1" w:styleId="CharCharCharChar">
    <w:name w:val="Char Char Char Char"/>
    <w:basedOn w:val="Normal"/>
    <w:pPr>
      <w:tabs>
        <w:tab w:val="left" w:pos="709"/>
      </w:tabs>
    </w:pPr>
    <w:rPr>
      <w:rFonts w:ascii="Tahoma" w:hAnsi="Tahoma"/>
      <w:lang w:val="pl-PL" w:eastAsia="pl-PL"/>
    </w:rPr>
  </w:style>
  <w:style w:type="character" w:customStyle="1" w:styleId="hps">
    <w:name w:val="hps"/>
    <w:basedOn w:val="DefaultParagraphFont"/>
    <w:rPr>
      <w:w w:val="100"/>
      <w:position w:val="-1"/>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styleId="CommentText">
    <w:name w:val="annotation text"/>
    <w:basedOn w:val="Normal"/>
    <w:pPr>
      <w:spacing w:after="200" w:line="276" w:lineRule="auto"/>
    </w:pPr>
    <w:rPr>
      <w:rFonts w:ascii="Calibri" w:eastAsia="Calibri" w:hAnsi="Calibri"/>
      <w:sz w:val="20"/>
      <w:szCs w:val="20"/>
    </w:rPr>
  </w:style>
  <w:style w:type="character" w:customStyle="1" w:styleId="CommentTextChar">
    <w:name w:val="Comment Text Char"/>
    <w:rPr>
      <w:rFonts w:ascii="Calibri" w:eastAsia="Calibri" w:hAnsi="Calibri"/>
      <w:w w:val="100"/>
      <w:position w:val="-1"/>
      <w:effect w:val="none"/>
      <w:vertAlign w:val="baseline"/>
      <w:cs w:val="0"/>
      <w:em w:val="none"/>
      <w:lang w:val="en-US" w:eastAsia="en-US"/>
    </w:rPr>
  </w:style>
  <w:style w:type="paragraph" w:styleId="List2">
    <w:name w:val="List 2"/>
    <w:basedOn w:val="Normal"/>
    <w:pPr>
      <w:ind w:left="720" w:hanging="360"/>
    </w:pPr>
  </w:style>
  <w:style w:type="paragraph" w:styleId="CommentSubject">
    <w:name w:val="annotation subject"/>
    <w:basedOn w:val="CommentText"/>
    <w:next w:val="CommentText"/>
    <w:pPr>
      <w:spacing w:after="0" w:line="240" w:lineRule="auto"/>
    </w:pPr>
    <w:rPr>
      <w:rFonts w:ascii="Times New Roman" w:eastAsia="Times New Roman" w:hAnsi="Times New Roman"/>
      <w:b/>
      <w:bCs/>
    </w:rPr>
  </w:style>
  <w:style w:type="character" w:customStyle="1" w:styleId="CommentSubjectChar">
    <w:name w:val="Comment Subject Char"/>
    <w:rPr>
      <w:rFonts w:ascii="Calibri" w:eastAsia="Calibri" w:hAnsi="Calibri"/>
      <w:b/>
      <w:bCs/>
      <w:w w:val="100"/>
      <w:position w:val="-1"/>
      <w:effect w:val="none"/>
      <w:vertAlign w:val="baseline"/>
      <w:cs w:val="0"/>
      <w:em w:val="none"/>
      <w:lang w:val="en-US" w:eastAsia="en-US"/>
    </w:rPr>
  </w:style>
  <w:style w:type="paragraph" w:customStyle="1" w:styleId="Style-3">
    <w:name w:val="Style-3"/>
    <w:pPr>
      <w:suppressAutoHyphens/>
      <w:spacing w:line="1" w:lineRule="atLeast"/>
      <w:ind w:leftChars="-1" w:left="-1" w:hangingChars="1" w:hanging="1"/>
      <w:textDirection w:val="btLr"/>
      <w:textAlignment w:val="top"/>
      <w:outlineLvl w:val="0"/>
    </w:pPr>
    <w:rPr>
      <w:position w:val="-1"/>
      <w:lang w:val="en-US"/>
    </w:rPr>
  </w:style>
  <w:style w:type="character" w:styleId="UnresolvedMention">
    <w:name w:val="Unresolved Mention"/>
    <w:qFormat/>
    <w:rPr>
      <w:color w:val="808080"/>
      <w:w w:val="100"/>
      <w:position w:val="-1"/>
      <w:effect w:val="none"/>
      <w:shd w:val="clear" w:color="auto" w:fill="E6E6E6"/>
      <w:vertAlign w:val="baseline"/>
      <w:cs w:val="0"/>
      <w:em w:val="none"/>
    </w:rPr>
  </w:style>
  <w:style w:type="character" w:styleId="HTMLCite">
    <w:name w:val="HTML Cite"/>
    <w:qFormat/>
    <w:rPr>
      <w:i/>
      <w:iCs/>
      <w:w w:val="100"/>
      <w:position w:val="-1"/>
      <w:effect w:val="none"/>
      <w:vertAlign w:val="baseline"/>
      <w:cs w:val="0"/>
      <w:em w:val="none"/>
    </w:rPr>
  </w:style>
  <w:style w:type="character" w:customStyle="1" w:styleId="BodyTextIndentChar">
    <w:name w:val="Body Text Indent Char"/>
    <w:rPr>
      <w:w w:val="100"/>
      <w:position w:val="-1"/>
      <w:sz w:val="22"/>
      <w:effect w:val="none"/>
      <w:vertAlign w:val="baseline"/>
      <w:cs w:val="0"/>
      <w:em w:val="none"/>
      <w:lang w:val="en-US" w:eastAsia="en-US"/>
    </w:rPr>
  </w:style>
  <w:style w:type="character" w:customStyle="1" w:styleId="Heading1Char">
    <w:name w:val="Heading 1 Char"/>
    <w:rPr>
      <w:b/>
      <w:w w:val="100"/>
      <w:position w:val="-1"/>
      <w:sz w:val="24"/>
      <w:szCs w:val="24"/>
      <w:effect w:val="none"/>
      <w:vertAlign w:val="baseline"/>
      <w:cs w:val="0"/>
      <w:em w:val="none"/>
      <w:lang w:val="sr-Cyrl" w:eastAsia="en-US"/>
    </w:rPr>
  </w:style>
  <w:style w:type="character" w:customStyle="1" w:styleId="HeaderChar">
    <w:name w:val="Header Char"/>
    <w:rPr>
      <w:w w:val="100"/>
      <w:position w:val="-1"/>
      <w:sz w:val="24"/>
      <w:szCs w:val="24"/>
      <w:effect w:val="none"/>
      <w:vertAlign w:val="baseline"/>
      <w:cs w:val="0"/>
      <w:em w:val="none"/>
      <w:lang w:val="en-US" w:eastAsia="en-US"/>
    </w:rPr>
  </w:style>
  <w:style w:type="character" w:customStyle="1" w:styleId="BodyTextIndent2Char">
    <w:name w:val="Body Text Indent 2 Char"/>
    <w:rPr>
      <w:w w:val="100"/>
      <w:position w:val="-1"/>
      <w:sz w:val="24"/>
      <w:szCs w:val="24"/>
      <w:effect w:val="none"/>
      <w:vertAlign w:val="baseline"/>
      <w:cs w:val="0"/>
      <w:em w:val="none"/>
      <w:lang w:val="en-US" w:eastAsia="en-US"/>
    </w:rPr>
  </w:style>
  <w:style w:type="character" w:customStyle="1" w:styleId="FooterChar">
    <w:name w:val="Footer Char"/>
    <w:rPr>
      <w:w w:val="100"/>
      <w:position w:val="-1"/>
      <w:sz w:val="24"/>
      <w:szCs w:val="24"/>
      <w:effect w:val="none"/>
      <w:vertAlign w:val="baseline"/>
      <w:cs w:val="0"/>
      <w:em w:val="none"/>
      <w:lang w:val="en-US" w:eastAsia="en-US"/>
    </w:rPr>
  </w:style>
  <w:style w:type="character" w:customStyle="1" w:styleId="BodyTextChar">
    <w:name w:val="Body Text Char"/>
    <w:rPr>
      <w:w w:val="100"/>
      <w:position w:val="-1"/>
      <w:sz w:val="24"/>
      <w:szCs w:val="24"/>
      <w:effect w:val="none"/>
      <w:vertAlign w:val="baseline"/>
      <w:cs w:val="0"/>
      <w:em w:val="none"/>
      <w:lang w:val="en-US" w:eastAsia="en-US"/>
    </w:rPr>
  </w:style>
  <w:style w:type="character" w:customStyle="1" w:styleId="BalloonTextChar">
    <w:name w:val="Balloon Text Char"/>
    <w:rPr>
      <w:rFonts w:ascii="Tahoma" w:hAnsi="Tahoma" w:cs="Tahoma"/>
      <w:w w:val="100"/>
      <w:position w:val="-1"/>
      <w:sz w:val="16"/>
      <w:szCs w:val="16"/>
      <w:effect w:val="none"/>
      <w:vertAlign w:val="baseline"/>
      <w:cs w:val="0"/>
      <w:em w:val="none"/>
      <w:lang w:val="en-US" w:eastAsia="en-US"/>
    </w:rPr>
  </w:style>
  <w:style w:type="paragraph" w:customStyle="1" w:styleId="Char0">
    <w:name w:val="Char"/>
    <w:basedOn w:val="Normal"/>
    <w:pPr>
      <w:tabs>
        <w:tab w:val="left" w:pos="709"/>
      </w:tabs>
    </w:pPr>
    <w:rPr>
      <w:rFonts w:ascii="Tahoma" w:hAnsi="Tahoma"/>
      <w:lang w:val="pl-PL" w:eastAsia="pl-PL"/>
    </w:rPr>
  </w:style>
  <w:style w:type="paragraph" w:customStyle="1" w:styleId="Normal3">
    <w:name w:val="Normal3"/>
    <w:basedOn w:val="Normal"/>
  </w:style>
  <w:style w:type="character" w:customStyle="1" w:styleId="CharChar10">
    <w:name w:val="Char Char1"/>
    <w:rPr>
      <w:w w:val="100"/>
      <w:position w:val="-1"/>
      <w:effect w:val="none"/>
      <w:vertAlign w:val="baseline"/>
      <w:cs w:val="0"/>
      <w:em w:val="none"/>
      <w:lang w:val="sr-Cyrl" w:eastAsia="en-US" w:bidi="ar-SA"/>
    </w:rPr>
  </w:style>
  <w:style w:type="character" w:customStyle="1" w:styleId="UnresolvedMention1">
    <w:name w:val="Unresolved Mention1"/>
    <w:qFormat/>
    <w:rPr>
      <w:color w:val="808080"/>
      <w:w w:val="100"/>
      <w:position w:val="-1"/>
      <w:effect w:val="none"/>
      <w:shd w:val="clear" w:color="auto" w:fill="E6E6E6"/>
      <w:vertAlign w:val="baseline"/>
      <w:cs w:val="0"/>
      <w:em w:val="none"/>
    </w:rPr>
  </w:style>
  <w:style w:type="paragraph" w:styleId="DocumentMap">
    <w:name w:val="Document Map"/>
    <w:basedOn w:val="Normal"/>
    <w:rPr>
      <w:rFonts w:ascii="Tahoma" w:hAnsi="Tahoma" w:cs="Tahoma"/>
      <w:sz w:val="16"/>
      <w:szCs w:val="16"/>
    </w:rPr>
  </w:style>
  <w:style w:type="character" w:customStyle="1" w:styleId="DocumentMapChar">
    <w:name w:val="Document Map Char"/>
    <w:rPr>
      <w:rFonts w:ascii="Tahoma" w:hAnsi="Tahoma" w:cs="Tahoma"/>
      <w:w w:val="100"/>
      <w:position w:val="-1"/>
      <w:sz w:val="16"/>
      <w:szCs w:val="16"/>
      <w:effect w:val="none"/>
      <w:vertAlign w:val="baseline"/>
      <w:cs w:val="0"/>
      <w:em w:val="none"/>
    </w:rPr>
  </w:style>
  <w:style w:type="paragraph" w:customStyle="1" w:styleId="m4850995561480828188gmail-western">
    <w:name w:val="m_4850995561480828188gmail-western"/>
    <w:basedOn w:val="Normal"/>
    <w:rPr>
      <w:lang w:val="sr-Latn" w:eastAsia="sr-Latn"/>
    </w:rPr>
  </w:style>
  <w:style w:type="paragraph" w:customStyle="1" w:styleId="msonormal0">
    <w:name w:val="msonormal"/>
    <w:basedOn w:val="Normal"/>
    <w:pPr>
      <w:spacing w:after="136" w:line="324" w:lineRule="auto"/>
      <w:jc w:val="both"/>
    </w:pPr>
  </w:style>
  <w:style w:type="paragraph" w:customStyle="1" w:styleId="Normal4">
    <w:name w:val="Normal4"/>
    <w:basedOn w:val="Normal"/>
  </w:style>
  <w:style w:type="character" w:customStyle="1" w:styleId="fontstyle01">
    <w:name w:val="fontstyle01"/>
    <w:rPr>
      <w:rFonts w:ascii="TimesNewRoman" w:hAnsi="TimesNewRoman" w:hint="default"/>
      <w:color w:val="000000"/>
      <w:w w:val="100"/>
      <w:position w:val="-1"/>
      <w:sz w:val="24"/>
      <w:szCs w:val="24"/>
      <w:effect w:val="none"/>
      <w:vertAlign w:val="baseline"/>
      <w:cs w:val="0"/>
      <w:em w:val="none"/>
    </w:rPr>
  </w:style>
  <w:style w:type="character" w:customStyle="1" w:styleId="UnresolvedMention2">
    <w:name w:val="Unresolved Mention2"/>
    <w:qFormat/>
    <w:rPr>
      <w:color w:val="605E5C"/>
      <w:w w:val="100"/>
      <w:position w:val="-1"/>
      <w:effect w:val="none"/>
      <w:shd w:val="clear" w:color="auto" w:fill="E1DFDD"/>
      <w:vertAlign w:val="baseline"/>
      <w:cs w:val="0"/>
      <w:em w:val="none"/>
    </w:rPr>
  </w:style>
  <w:style w:type="paragraph" w:customStyle="1" w:styleId="LO-normal">
    <w:name w:val="LO-normal"/>
    <w:pPr>
      <w:spacing w:line="276" w:lineRule="auto"/>
      <w:ind w:leftChars="-1" w:left="-1" w:hangingChars="1" w:hanging="1"/>
      <w:textDirection w:val="btLr"/>
      <w:textAlignment w:val="top"/>
      <w:outlineLvl w:val="0"/>
    </w:pPr>
    <w:rPr>
      <w:rFonts w:ascii="Arial" w:eastAsia="Arial" w:hAnsi="Arial" w:cs="Arial"/>
      <w:position w:val="-1"/>
      <w:sz w:val="22"/>
      <w:szCs w:val="22"/>
      <w:lang w:val="en-US" w:eastAsia="zh-CN" w:bidi="hi-IN"/>
    </w:rPr>
  </w:style>
  <w:style w:type="paragraph" w:styleId="Subtitle">
    <w:name w:val="Subtitle"/>
    <w:basedOn w:val="Normal"/>
    <w:next w:val="Normal"/>
    <w:uiPriority w:val="11"/>
    <w:qFormat/>
    <w:pPr>
      <w:spacing w:after="60"/>
      <w:jc w:val="both"/>
    </w:pPr>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Tl1QG+JQ16/BlNSGKpUd9lSaRw==">CgMxLjAyDmgueGNtMGgyOWdpNnZ2Mg5oLnN5bGZncXZnaGt1djIOaC5lYTA0ODFhZnMzNTkyDmguZWxoZW9qM3VsMWt2Mg5oLmQ5cDl3aGlucHViNTIOaC5tYngwYWhpcWtkeXYyDmguYjY5NjdqaGZobTg3Mg5oLngxYzg1cG00aTByYzIOaC4xNmpub214dDE2MDcyDmgubHFpa2cwcnhqMWhoMg5oLmRsMDluOXlrZTkzeDIOaC55cHh3YXh5aDh5c2c4AHIhMWF3YUlWcW1PZFUzd3lMdHBaSGRCbmI4VnNqYy1ERWx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356</TotalTime>
  <Pages>10</Pages>
  <Words>3792</Words>
  <Characters>21615</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rc</dc:creator>
  <cp:lastModifiedBy>Snežana Miljković</cp:lastModifiedBy>
  <cp:revision>31</cp:revision>
  <dcterms:created xsi:type="dcterms:W3CDTF">2026-03-04T11:34:00Z</dcterms:created>
  <dcterms:modified xsi:type="dcterms:W3CDTF">2026-03-18T10:43:00Z</dcterms:modified>
</cp:coreProperties>
</file>